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508" w:rsidRDefault="00630508" w:rsidP="009E5FE3">
      <w:pPr>
        <w:jc w:val="center"/>
        <w:rPr>
          <w:b/>
          <w:sz w:val="32"/>
        </w:rPr>
      </w:pPr>
      <w:r w:rsidRPr="00B429B5">
        <w:rPr>
          <w:b/>
          <w:sz w:val="32"/>
        </w:rPr>
        <w:t>Synthèse individuelle des capacités terminales</w:t>
      </w:r>
      <w:r>
        <w:rPr>
          <w:b/>
          <w:sz w:val="32"/>
        </w:rPr>
        <w:t xml:space="preserve"> - </w:t>
      </w:r>
      <w:r w:rsidRPr="00E04AD6">
        <w:rPr>
          <w:b/>
          <w:sz w:val="32"/>
          <w:szCs w:val="20"/>
        </w:rPr>
        <w:t>{AS}</w:t>
      </w:r>
    </w:p>
    <w:p w:rsidR="00630508" w:rsidRDefault="00630508" w:rsidP="009E5FE3">
      <w:pPr>
        <w:rPr>
          <w:b/>
          <w:i/>
          <w:sz w:val="28"/>
          <w:u w:val="single"/>
        </w:rPr>
      </w:pPr>
      <w:r>
        <w:rPr>
          <w:b/>
          <w:i/>
          <w:sz w:val="28"/>
          <w:u w:val="single"/>
        </w:rPr>
        <w:t>Identification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37"/>
        <w:gridCol w:w="1744"/>
        <w:gridCol w:w="2052"/>
        <w:gridCol w:w="3617"/>
      </w:tblGrid>
      <w:tr w:rsidR="00630508">
        <w:tc>
          <w:tcPr>
            <w:tcW w:w="3437" w:type="dxa"/>
          </w:tcPr>
          <w:p w:rsidR="00630508" w:rsidRPr="00BB0E5A" w:rsidRDefault="00630508" w:rsidP="00195B76">
            <w:pPr>
              <w:rPr>
                <w:rFonts w:ascii="Tahoma" w:hAnsi="Tahoma"/>
              </w:rPr>
            </w:pPr>
            <w:r w:rsidRPr="00BB0E5A">
              <w:rPr>
                <w:rFonts w:ascii="Tahoma" w:hAnsi="Tahoma"/>
              </w:rPr>
              <w:t>Etudiant</w:t>
            </w:r>
          </w:p>
        </w:tc>
        <w:tc>
          <w:tcPr>
            <w:tcW w:w="1744" w:type="dxa"/>
            <w:tcBorders>
              <w:right w:val="single" w:sz="4" w:space="0" w:color="auto"/>
            </w:tcBorders>
          </w:tcPr>
          <w:p w:rsidR="00630508" w:rsidRPr="00BB0E5A" w:rsidRDefault="00630508" w:rsidP="00195B76">
            <w:pPr>
              <w:rPr>
                <w:rFonts w:ascii="Tahoma" w:hAnsi="Tahoma"/>
              </w:rPr>
            </w:pPr>
            <w:r w:rsidRPr="00BB0E5A">
              <w:rPr>
                <w:rFonts w:ascii="Tahoma" w:hAnsi="Tahoma"/>
              </w:rPr>
              <w:t>UF</w:t>
            </w:r>
          </w:p>
        </w:tc>
        <w:tc>
          <w:tcPr>
            <w:tcW w:w="2052" w:type="dxa"/>
            <w:tcBorders>
              <w:left w:val="single" w:sz="4" w:space="0" w:color="auto"/>
            </w:tcBorders>
          </w:tcPr>
          <w:p w:rsidR="00630508" w:rsidRPr="00BB0E5A" w:rsidRDefault="00630508" w:rsidP="00D51213">
            <w:pPr>
              <w:rPr>
                <w:rFonts w:ascii="Tahoma" w:hAnsi="Tahoma"/>
                <w:b/>
              </w:rPr>
            </w:pPr>
            <w:r w:rsidRPr="00BB0E5A">
              <w:rPr>
                <w:b/>
              </w:rPr>
              <w:t>252</w:t>
            </w:r>
          </w:p>
        </w:tc>
        <w:tc>
          <w:tcPr>
            <w:tcW w:w="3617" w:type="dxa"/>
          </w:tcPr>
          <w:p w:rsidR="00630508" w:rsidRPr="00BB0E5A" w:rsidRDefault="00630508" w:rsidP="00195B76">
            <w:pPr>
              <w:rPr>
                <w:rFonts w:ascii="Tahoma" w:hAnsi="Tahoma"/>
              </w:rPr>
            </w:pPr>
            <w:r w:rsidRPr="00BB0E5A">
              <w:rPr>
                <w:rFonts w:ascii="Tahoma" w:hAnsi="Tahoma"/>
              </w:rPr>
              <w:t>Classe</w:t>
            </w:r>
          </w:p>
        </w:tc>
      </w:tr>
      <w:tr w:rsidR="00630508">
        <w:tc>
          <w:tcPr>
            <w:tcW w:w="3437" w:type="dxa"/>
          </w:tcPr>
          <w:p w:rsidR="00630508" w:rsidRPr="00BB0E5A" w:rsidRDefault="00630508" w:rsidP="00195B76">
            <w:pPr>
              <w:rPr>
                <w:b/>
              </w:rPr>
            </w:pPr>
            <w:r w:rsidRPr="00BB0E5A">
              <w:rPr>
                <w:b/>
                <w:sz w:val="24"/>
              </w:rPr>
              <w:t>{Etudiant}</w:t>
            </w:r>
          </w:p>
        </w:tc>
        <w:tc>
          <w:tcPr>
            <w:tcW w:w="3796" w:type="dxa"/>
            <w:gridSpan w:val="2"/>
          </w:tcPr>
          <w:p w:rsidR="00630508" w:rsidRDefault="00630508" w:rsidP="00860B34">
            <w:r w:rsidRPr="00BB0E5A">
              <w:rPr>
                <w:b/>
                <w:sz w:val="28"/>
                <w:szCs w:val="36"/>
              </w:rPr>
              <w:t>Boulangerie : Niveau Maîtrise</w:t>
            </w:r>
          </w:p>
        </w:tc>
        <w:tc>
          <w:tcPr>
            <w:tcW w:w="3617" w:type="dxa"/>
          </w:tcPr>
          <w:p w:rsidR="00630508" w:rsidRDefault="00630508" w:rsidP="00195B76">
            <w:r w:rsidRPr="00BB0E5A">
              <w:rPr>
                <w:b/>
                <w:sz w:val="28"/>
              </w:rPr>
              <w:t>{Classe}</w:t>
            </w:r>
          </w:p>
        </w:tc>
      </w:tr>
    </w:tbl>
    <w:p w:rsidR="00630508" w:rsidRPr="00927F2B" w:rsidRDefault="00630508" w:rsidP="005C11CA">
      <w:pPr>
        <w:rPr>
          <w:sz w:val="16"/>
          <w:szCs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37"/>
        <w:gridCol w:w="4443"/>
        <w:gridCol w:w="2970"/>
      </w:tblGrid>
      <w:tr w:rsidR="00630508">
        <w:tc>
          <w:tcPr>
            <w:tcW w:w="3437" w:type="dxa"/>
            <w:shd w:val="clear" w:color="auto" w:fill="CCFFFF"/>
          </w:tcPr>
          <w:p w:rsidR="00630508" w:rsidRPr="006D42FE" w:rsidRDefault="00630508" w:rsidP="00887C42">
            <w:pPr>
              <w:rPr>
                <w:b/>
                <w:bCs/>
              </w:rPr>
            </w:pPr>
            <w:r w:rsidRPr="006D42FE">
              <w:rPr>
                <w:b/>
                <w:bCs/>
              </w:rPr>
              <w:t>Valorisation des acquis (Art.8)</w:t>
            </w:r>
          </w:p>
        </w:tc>
        <w:tc>
          <w:tcPr>
            <w:tcW w:w="4443" w:type="dxa"/>
            <w:tcBorders>
              <w:right w:val="single" w:sz="4" w:space="0" w:color="auto"/>
            </w:tcBorders>
          </w:tcPr>
          <w:p w:rsidR="00630508" w:rsidRDefault="00630508" w:rsidP="005C11CA">
            <w:r>
              <w:t>Dossier :</w:t>
            </w:r>
          </w:p>
        </w:tc>
        <w:tc>
          <w:tcPr>
            <w:tcW w:w="2970" w:type="dxa"/>
            <w:tcBorders>
              <w:left w:val="single" w:sz="4" w:space="0" w:color="auto"/>
            </w:tcBorders>
          </w:tcPr>
          <w:p w:rsidR="00630508" w:rsidRDefault="00630508" w:rsidP="00F32447">
            <w:r>
              <w:t>Date :</w:t>
            </w:r>
          </w:p>
        </w:tc>
      </w:tr>
    </w:tbl>
    <w:p w:rsidR="00630508" w:rsidRDefault="00630508" w:rsidP="009E5FE3">
      <w:pPr>
        <w:spacing w:before="200" w:after="120"/>
        <w:rPr>
          <w:b/>
          <w:i/>
          <w:sz w:val="28"/>
          <w:u w:val="single"/>
        </w:rPr>
      </w:pPr>
      <w:r>
        <w:rPr>
          <w:b/>
          <w:i/>
          <w:sz w:val="28"/>
          <w:u w:val="single"/>
        </w:rPr>
        <w:t>Evaluation et sanction</w:t>
      </w:r>
    </w:p>
    <w:tbl>
      <w:tblPr>
        <w:tblW w:w="108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83"/>
        <w:gridCol w:w="2786"/>
        <w:gridCol w:w="1939"/>
        <w:gridCol w:w="1980"/>
      </w:tblGrid>
      <w:tr w:rsidR="00630508">
        <w:tc>
          <w:tcPr>
            <w:tcW w:w="4183" w:type="dxa"/>
            <w:shd w:val="clear" w:color="auto" w:fill="CCFFCC"/>
          </w:tcPr>
          <w:p w:rsidR="00630508" w:rsidRPr="00F32447" w:rsidRDefault="00630508" w:rsidP="00195B76">
            <w:pPr>
              <w:rPr>
                <w:b/>
                <w:bCs/>
              </w:rPr>
            </w:pPr>
            <w:r w:rsidRPr="00F32447">
              <w:rPr>
                <w:b/>
                <w:bCs/>
              </w:rPr>
              <w:t>Respect % de présence aux cours (80%)</w:t>
            </w:r>
          </w:p>
        </w:tc>
        <w:tc>
          <w:tcPr>
            <w:tcW w:w="2786" w:type="dxa"/>
          </w:tcPr>
          <w:p w:rsidR="00630508" w:rsidRDefault="00630508" w:rsidP="00195B76">
            <w:r w:rsidRPr="00E04AD6">
              <w:rPr>
                <w:sz w:val="16"/>
                <w:szCs w:val="16"/>
              </w:rPr>
              <w:t>{Pres}</w:t>
            </w:r>
          </w:p>
        </w:tc>
        <w:tc>
          <w:tcPr>
            <w:tcW w:w="1939" w:type="dxa"/>
          </w:tcPr>
          <w:p w:rsidR="00630508" w:rsidRDefault="00630508" w:rsidP="00195B76">
            <w:pPr>
              <w:jc w:val="center"/>
            </w:pPr>
            <w:r>
              <w:sym w:font="Wingdings" w:char="F071"/>
            </w:r>
            <w:r>
              <w:t xml:space="preserve"> Non= Refus</w:t>
            </w:r>
          </w:p>
        </w:tc>
        <w:tc>
          <w:tcPr>
            <w:tcW w:w="1980" w:type="dxa"/>
            <w:shd w:val="clear" w:color="auto" w:fill="CCFFCC"/>
          </w:tcPr>
          <w:p w:rsidR="00630508" w:rsidRDefault="00630508" w:rsidP="00195B76">
            <w:pPr>
              <w:jc w:val="center"/>
            </w:pPr>
            <w:r>
              <w:sym w:font="Wingdings" w:char="F071"/>
            </w:r>
            <w:r>
              <w:t xml:space="preserve"> Oui= évaluation</w:t>
            </w:r>
          </w:p>
        </w:tc>
      </w:tr>
      <w:tr w:rsidR="00630508">
        <w:tc>
          <w:tcPr>
            <w:tcW w:w="4183" w:type="dxa"/>
            <w:shd w:val="clear" w:color="auto" w:fill="CCFFCC"/>
          </w:tcPr>
          <w:p w:rsidR="00630508" w:rsidRPr="00F32447" w:rsidRDefault="00630508" w:rsidP="00195B76">
            <w:pPr>
              <w:rPr>
                <w:b/>
                <w:bCs/>
              </w:rPr>
            </w:pPr>
            <w:r>
              <w:rPr>
                <w:b/>
                <w:bCs/>
              </w:rPr>
              <w:t>Dispense partielle</w:t>
            </w:r>
          </w:p>
        </w:tc>
        <w:tc>
          <w:tcPr>
            <w:tcW w:w="4725" w:type="dxa"/>
            <w:gridSpan w:val="2"/>
          </w:tcPr>
          <w:p w:rsidR="00630508" w:rsidRDefault="00630508" w:rsidP="00195B76">
            <w:r>
              <w:rPr>
                <w:sz w:val="16"/>
                <w:szCs w:val="16"/>
              </w:rPr>
              <w:t>Date de l’accord par le CE</w:t>
            </w:r>
          </w:p>
        </w:tc>
        <w:tc>
          <w:tcPr>
            <w:tcW w:w="1980" w:type="dxa"/>
          </w:tcPr>
          <w:p w:rsidR="00630508" w:rsidRDefault="00630508" w:rsidP="00195B76"/>
        </w:tc>
      </w:tr>
    </w:tbl>
    <w:p w:rsidR="00630508" w:rsidRPr="00927F2B" w:rsidRDefault="00630508" w:rsidP="00F32447">
      <w:pPr>
        <w:rPr>
          <w:sz w:val="16"/>
          <w:szCs w:val="16"/>
        </w:rPr>
      </w:pPr>
    </w:p>
    <w:p w:rsidR="00630508" w:rsidRDefault="00630508" w:rsidP="00F32447">
      <w:pPr>
        <w:shd w:val="clear" w:color="auto" w:fill="CCFFCC"/>
        <w:rPr>
          <w:b/>
          <w:bCs/>
          <w:sz w:val="20"/>
          <w:szCs w:val="20"/>
          <w:u w:val="single"/>
        </w:rPr>
      </w:pPr>
      <w:r w:rsidRPr="00F32447">
        <w:rPr>
          <w:b/>
          <w:bCs/>
          <w:u w:val="single"/>
        </w:rPr>
        <w:t>Capacités terminales :</w:t>
      </w:r>
      <w:r>
        <w:rPr>
          <w:b/>
          <w:i/>
          <w:color w:val="FF0000"/>
          <w:sz w:val="20"/>
          <w:szCs w:val="20"/>
          <w:u w:val="single"/>
        </w:rPr>
        <w:t xml:space="preserve"> 1 NonAcquis</w:t>
      </w:r>
      <w:r w:rsidRPr="00090375">
        <w:rPr>
          <w:b/>
          <w:bCs/>
          <w:sz w:val="20"/>
          <w:szCs w:val="20"/>
        </w:rPr>
        <w:t xml:space="preserve"> = </w:t>
      </w:r>
      <w:r w:rsidRPr="00955BB1">
        <w:rPr>
          <w:b/>
          <w:bCs/>
          <w:sz w:val="20"/>
          <w:szCs w:val="20"/>
          <w:u w:val="single"/>
        </w:rPr>
        <w:t>Echec du candidat</w:t>
      </w:r>
    </w:p>
    <w:p w:rsidR="00630508" w:rsidRPr="005949AC" w:rsidRDefault="00630508" w:rsidP="00F32447">
      <w:pPr>
        <w:pStyle w:val="Sansinterligne"/>
        <w:rPr>
          <w:sz w:val="18"/>
          <w:szCs w:val="18"/>
        </w:rPr>
      </w:pPr>
      <w:r w:rsidRPr="005949AC">
        <w:rPr>
          <w:sz w:val="18"/>
          <w:szCs w:val="18"/>
        </w:rPr>
        <w:t>Les questions d’évaluation doivent pointer directement vers la codification ci-dessous</w:t>
      </w:r>
    </w:p>
    <w:tbl>
      <w:tblPr>
        <w:tblW w:w="0" w:type="auto"/>
        <w:tblInd w:w="-106"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A0" w:firstRow="1" w:lastRow="0" w:firstColumn="1" w:lastColumn="0" w:noHBand="0" w:noVBand="0"/>
      </w:tblPr>
      <w:tblGrid>
        <w:gridCol w:w="521"/>
        <w:gridCol w:w="8765"/>
        <w:gridCol w:w="924"/>
        <w:gridCol w:w="859"/>
      </w:tblGrid>
      <w:tr w:rsidR="00630508" w:rsidRPr="00947C04">
        <w:tc>
          <w:tcPr>
            <w:tcW w:w="521" w:type="dxa"/>
            <w:tcBorders>
              <w:top w:val="nil"/>
              <w:left w:val="nil"/>
              <w:bottom w:val="single" w:sz="4" w:space="0" w:color="000000"/>
            </w:tcBorders>
          </w:tcPr>
          <w:p w:rsidR="00630508" w:rsidRPr="00947C04" w:rsidRDefault="00630508" w:rsidP="00887C42">
            <w:pPr>
              <w:pStyle w:val="Sansinterligne"/>
              <w:rPr>
                <w:b/>
                <w:sz w:val="20"/>
                <w:szCs w:val="20"/>
              </w:rPr>
            </w:pPr>
          </w:p>
        </w:tc>
        <w:tc>
          <w:tcPr>
            <w:tcW w:w="8765" w:type="dxa"/>
            <w:tcBorders>
              <w:top w:val="single" w:sz="4" w:space="0" w:color="000000"/>
              <w:bottom w:val="single" w:sz="4" w:space="0" w:color="000000"/>
            </w:tcBorders>
          </w:tcPr>
          <w:p w:rsidR="00630508" w:rsidRPr="00F10295" w:rsidRDefault="00630508" w:rsidP="00FD2BFB">
            <w:pPr>
              <w:pStyle w:val="Sansinterligne"/>
              <w:rPr>
                <w:b/>
                <w:sz w:val="20"/>
                <w:szCs w:val="20"/>
              </w:rPr>
            </w:pPr>
            <w:r w:rsidRPr="00947C04">
              <w:rPr>
                <w:b/>
                <w:sz w:val="20"/>
                <w:szCs w:val="20"/>
              </w:rPr>
              <w:t>Capacités terminales</w:t>
            </w:r>
            <w:r>
              <w:rPr>
                <w:b/>
                <w:sz w:val="20"/>
                <w:szCs w:val="20"/>
              </w:rPr>
              <w:t xml:space="preserve">, </w:t>
            </w:r>
          </w:p>
        </w:tc>
        <w:tc>
          <w:tcPr>
            <w:tcW w:w="924" w:type="dxa"/>
            <w:tcBorders>
              <w:top w:val="single" w:sz="4" w:space="0" w:color="000000"/>
              <w:bottom w:val="single" w:sz="4" w:space="0" w:color="000000"/>
            </w:tcBorders>
          </w:tcPr>
          <w:p w:rsidR="00630508" w:rsidRDefault="00630508" w:rsidP="006315E6">
            <w:pPr>
              <w:pStyle w:val="Sansinterligne"/>
              <w:jc w:val="center"/>
              <w:rPr>
                <w:b/>
                <w:i/>
                <w:color w:val="FF0000"/>
                <w:sz w:val="20"/>
                <w:szCs w:val="20"/>
                <w:u w:val="single"/>
              </w:rPr>
            </w:pPr>
            <w:r>
              <w:rPr>
                <w:b/>
                <w:i/>
                <w:color w:val="FF0000"/>
                <w:sz w:val="20"/>
                <w:szCs w:val="20"/>
                <w:u w:val="single"/>
              </w:rPr>
              <w:t>Non</w:t>
            </w:r>
          </w:p>
          <w:p w:rsidR="00630508" w:rsidRPr="00065E73" w:rsidRDefault="00630508" w:rsidP="006315E6">
            <w:pPr>
              <w:pStyle w:val="Sansinterligne"/>
              <w:jc w:val="center"/>
              <w:rPr>
                <w:b/>
                <w:i/>
                <w:color w:val="FF0000"/>
                <w:sz w:val="20"/>
                <w:szCs w:val="20"/>
                <w:u w:val="single"/>
              </w:rPr>
            </w:pPr>
            <w:r>
              <w:rPr>
                <w:b/>
                <w:i/>
                <w:color w:val="FF0000"/>
                <w:sz w:val="20"/>
                <w:szCs w:val="20"/>
                <w:u w:val="single"/>
              </w:rPr>
              <w:t>Acquis</w:t>
            </w:r>
            <w:r>
              <w:rPr>
                <w:rStyle w:val="Appelnotedebasdep"/>
                <w:b/>
                <w:i/>
                <w:color w:val="FF0000"/>
                <w:sz w:val="20"/>
                <w:szCs w:val="20"/>
                <w:u w:val="single"/>
              </w:rPr>
              <w:t>1</w:t>
            </w:r>
          </w:p>
        </w:tc>
        <w:tc>
          <w:tcPr>
            <w:tcW w:w="859" w:type="dxa"/>
            <w:tcBorders>
              <w:top w:val="single" w:sz="4" w:space="0" w:color="000000"/>
              <w:bottom w:val="single" w:sz="4" w:space="0" w:color="000000"/>
            </w:tcBorders>
          </w:tcPr>
          <w:p w:rsidR="00630508" w:rsidRPr="00947C04" w:rsidRDefault="00630508" w:rsidP="00887C42">
            <w:pPr>
              <w:pStyle w:val="Sansinterligne"/>
              <w:jc w:val="center"/>
              <w:rPr>
                <w:b/>
                <w:i/>
                <w:sz w:val="20"/>
                <w:szCs w:val="20"/>
                <w:u w:val="single"/>
              </w:rPr>
            </w:pPr>
            <w:r>
              <w:rPr>
                <w:b/>
                <w:i/>
                <w:sz w:val="20"/>
                <w:szCs w:val="20"/>
                <w:u w:val="single"/>
              </w:rPr>
              <w:t>Acquis</w:t>
            </w:r>
          </w:p>
        </w:tc>
      </w:tr>
      <w:tr w:rsidR="00630508" w:rsidRPr="00947C04">
        <w:tc>
          <w:tcPr>
            <w:tcW w:w="521" w:type="dxa"/>
            <w:tcBorders>
              <w:top w:val="single" w:sz="4" w:space="0" w:color="000000"/>
              <w:bottom w:val="single" w:sz="4" w:space="0" w:color="000000"/>
            </w:tcBorders>
          </w:tcPr>
          <w:p w:rsidR="00630508" w:rsidRPr="00970E5E" w:rsidRDefault="00630508" w:rsidP="00A70CDD">
            <w:pPr>
              <w:pStyle w:val="Sansinterligne"/>
              <w:rPr>
                <w:sz w:val="18"/>
                <w:szCs w:val="18"/>
              </w:rPr>
            </w:pPr>
            <w:r w:rsidRPr="002B3C0B">
              <w:rPr>
                <w:sz w:val="18"/>
                <w:szCs w:val="18"/>
              </w:rPr>
              <w:t>C</w:t>
            </w:r>
            <w:r>
              <w:rPr>
                <w:sz w:val="18"/>
                <w:szCs w:val="18"/>
              </w:rPr>
              <w:t>0</w:t>
            </w:r>
          </w:p>
        </w:tc>
        <w:tc>
          <w:tcPr>
            <w:tcW w:w="8765" w:type="dxa"/>
            <w:tcBorders>
              <w:top w:val="single" w:sz="4" w:space="0" w:color="000000"/>
              <w:bottom w:val="single" w:sz="4" w:space="0" w:color="000000"/>
            </w:tcBorders>
          </w:tcPr>
          <w:p w:rsidR="00630508" w:rsidRPr="00A70CDD" w:rsidRDefault="00630508" w:rsidP="00A70CDD">
            <w:pPr>
              <w:pStyle w:val="Sansinterligne"/>
              <w:rPr>
                <w:rFonts w:cs="Calibri"/>
                <w:sz w:val="20"/>
                <w:szCs w:val="20"/>
                <w:lang w:eastAsia="fr-BE"/>
              </w:rPr>
            </w:pPr>
            <w:r w:rsidRPr="00A70CDD">
              <w:rPr>
                <w:rFonts w:cs="Calibri"/>
                <w:sz w:val="20"/>
                <w:szCs w:val="20"/>
                <w:lang w:eastAsia="fr-BE"/>
              </w:rPr>
              <w:t xml:space="preserve">Pour </w:t>
            </w:r>
            <w:r>
              <w:rPr>
                <w:rFonts w:cs="Calibri"/>
                <w:b/>
                <w:sz w:val="20"/>
                <w:szCs w:val="20"/>
                <w:u w:val="single"/>
                <w:lang w:eastAsia="fr-BE"/>
              </w:rPr>
              <w:t>une commande imposée</w:t>
            </w:r>
            <w:r w:rsidRPr="00A70CDD">
              <w:rPr>
                <w:rFonts w:cs="Calibri"/>
                <w:sz w:val="20"/>
                <w:szCs w:val="20"/>
                <w:lang w:eastAsia="fr-BE"/>
              </w:rPr>
              <w:t xml:space="preserve">, </w:t>
            </w:r>
            <w:r>
              <w:rPr>
                <w:rFonts w:cs="Calibri"/>
                <w:sz w:val="20"/>
                <w:szCs w:val="20"/>
                <w:lang w:eastAsia="fr-BE"/>
              </w:rPr>
              <w:t>en se conformant aux règles d’hygiène selon la législation en vigueur et dans le respect du Guide de Bonne Pratique, en respectant les règles de sécurité, en organisant et maintenant en état sanitaire son poste de travail à chaque étape</w:t>
            </w:r>
          </w:p>
          <w:tbl>
            <w:tblPr>
              <w:tblW w:w="8592" w:type="dxa"/>
              <w:tblInd w:w="3"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A0" w:firstRow="1" w:lastRow="0" w:firstColumn="1" w:lastColumn="0" w:noHBand="0" w:noVBand="0"/>
            </w:tblPr>
            <w:tblGrid>
              <w:gridCol w:w="6243"/>
              <w:gridCol w:w="1465"/>
              <w:gridCol w:w="442"/>
              <w:gridCol w:w="442"/>
            </w:tblGrid>
            <w:tr w:rsidR="00630508" w:rsidRPr="002B3C0B">
              <w:tc>
                <w:tcPr>
                  <w:tcW w:w="7708" w:type="dxa"/>
                  <w:gridSpan w:val="2"/>
                  <w:tcBorders>
                    <w:top w:val="single" w:sz="4" w:space="0" w:color="000000"/>
                    <w:left w:val="single" w:sz="4" w:space="0" w:color="000000"/>
                    <w:bottom w:val="single" w:sz="4" w:space="0" w:color="000000"/>
                    <w:right w:val="single" w:sz="4" w:space="0" w:color="000000"/>
                  </w:tcBorders>
                  <w:shd w:val="clear" w:color="auto" w:fill="D9D9D9"/>
                </w:tcPr>
                <w:p w:rsidR="00630508" w:rsidRPr="002B3C0B" w:rsidRDefault="00630508" w:rsidP="00195B76">
                  <w:pPr>
                    <w:pStyle w:val="Sansinterligne"/>
                    <w:tabs>
                      <w:tab w:val="left" w:pos="719"/>
                    </w:tabs>
                    <w:ind w:left="719" w:hanging="425"/>
                    <w:rPr>
                      <w:b/>
                      <w:sz w:val="18"/>
                      <w:szCs w:val="18"/>
                    </w:rPr>
                  </w:pPr>
                  <w:r w:rsidRPr="002B3C0B">
                    <w:rPr>
                      <w:b/>
                      <w:sz w:val="18"/>
                      <w:szCs w:val="18"/>
                    </w:rPr>
                    <w:t>Indicateurs</w:t>
                  </w:r>
                  <w:r>
                    <w:rPr>
                      <w:b/>
                      <w:sz w:val="18"/>
                      <w:szCs w:val="18"/>
                    </w:rPr>
                    <w:t xml:space="preserve"> (et niveau de réussite de l’indicateur)</w:t>
                  </w:r>
                </w:p>
              </w:tc>
              <w:tc>
                <w:tcPr>
                  <w:tcW w:w="442" w:type="dxa"/>
                  <w:tcBorders>
                    <w:top w:val="single" w:sz="4" w:space="0" w:color="000000"/>
                    <w:left w:val="single" w:sz="4" w:space="0" w:color="000000"/>
                    <w:bottom w:val="single" w:sz="4" w:space="0" w:color="000000"/>
                    <w:right w:val="single" w:sz="4" w:space="0" w:color="000000"/>
                  </w:tcBorders>
                  <w:shd w:val="clear" w:color="auto" w:fill="D9D9D9"/>
                </w:tcPr>
                <w:p w:rsidR="00630508" w:rsidRPr="002B3C0B" w:rsidRDefault="00630508" w:rsidP="00195B76">
                  <w:pPr>
                    <w:pStyle w:val="Sansinterligne"/>
                    <w:tabs>
                      <w:tab w:val="left" w:pos="719"/>
                    </w:tabs>
                    <w:rPr>
                      <w:sz w:val="18"/>
                      <w:szCs w:val="18"/>
                    </w:rPr>
                  </w:pPr>
                  <w:r w:rsidRPr="002B3C0B">
                    <w:rPr>
                      <w:sz w:val="18"/>
                      <w:szCs w:val="18"/>
                    </w:rPr>
                    <w:t xml:space="preserve">NA </w:t>
                  </w:r>
                </w:p>
              </w:tc>
              <w:tc>
                <w:tcPr>
                  <w:tcW w:w="442" w:type="dxa"/>
                  <w:tcBorders>
                    <w:top w:val="single" w:sz="4" w:space="0" w:color="000000"/>
                    <w:left w:val="single" w:sz="4" w:space="0" w:color="000000"/>
                    <w:bottom w:val="single" w:sz="4" w:space="0" w:color="000000"/>
                    <w:right w:val="single" w:sz="4" w:space="0" w:color="000000"/>
                  </w:tcBorders>
                  <w:shd w:val="clear" w:color="auto" w:fill="D9D9D9"/>
                </w:tcPr>
                <w:p w:rsidR="00630508" w:rsidRPr="002B3C0B" w:rsidRDefault="00630508" w:rsidP="00195B76">
                  <w:pPr>
                    <w:pStyle w:val="Sansinterligne"/>
                    <w:tabs>
                      <w:tab w:val="left" w:pos="719"/>
                    </w:tabs>
                    <w:rPr>
                      <w:sz w:val="18"/>
                      <w:szCs w:val="18"/>
                    </w:rPr>
                  </w:pPr>
                  <w:r w:rsidRPr="002B3C0B">
                    <w:rPr>
                      <w:sz w:val="18"/>
                      <w:szCs w:val="18"/>
                    </w:rPr>
                    <w:t>A</w:t>
                  </w:r>
                </w:p>
              </w:tc>
            </w:tr>
            <w:tr w:rsidR="00630508" w:rsidRPr="00A21223">
              <w:tc>
                <w:tcPr>
                  <w:tcW w:w="6243" w:type="dxa"/>
                  <w:tcBorders>
                    <w:top w:val="single" w:sz="4" w:space="0" w:color="000000"/>
                    <w:left w:val="single" w:sz="4" w:space="0" w:color="000000"/>
                    <w:bottom w:val="single" w:sz="4" w:space="0" w:color="000000"/>
                    <w:right w:val="single" w:sz="4" w:space="0" w:color="auto"/>
                  </w:tcBorders>
                </w:tcPr>
                <w:p w:rsidR="00630508" w:rsidRPr="005C7062" w:rsidRDefault="00630508" w:rsidP="00D51213">
                  <w:pPr>
                    <w:pStyle w:val="Sansinterligne"/>
                    <w:tabs>
                      <w:tab w:val="left" w:pos="719"/>
                    </w:tabs>
                    <w:rPr>
                      <w:sz w:val="18"/>
                      <w:szCs w:val="18"/>
                    </w:rPr>
                  </w:pPr>
                  <w:r w:rsidRPr="005C7062">
                    <w:rPr>
                      <w:sz w:val="18"/>
                      <w:szCs w:val="18"/>
                    </w:rPr>
                    <w:t xml:space="preserve">1 – </w:t>
                  </w:r>
                  <w:r>
                    <w:rPr>
                      <w:sz w:val="18"/>
                      <w:szCs w:val="18"/>
                    </w:rPr>
                    <w:t>Déterminer les processus de fabrication</w:t>
                  </w:r>
                </w:p>
              </w:tc>
              <w:tc>
                <w:tcPr>
                  <w:tcW w:w="1465" w:type="dxa"/>
                  <w:tcBorders>
                    <w:top w:val="single" w:sz="4" w:space="0" w:color="000000"/>
                    <w:left w:val="single" w:sz="4" w:space="0" w:color="auto"/>
                    <w:bottom w:val="single" w:sz="4" w:space="0" w:color="000000"/>
                    <w:right w:val="single" w:sz="4" w:space="0" w:color="000000"/>
                  </w:tcBorders>
                </w:tcPr>
                <w:p w:rsidR="00630508" w:rsidRPr="00A21223" w:rsidRDefault="00630508" w:rsidP="00195B76">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630508" w:rsidRPr="00A21223" w:rsidRDefault="00630508" w:rsidP="00195B76">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630508" w:rsidRPr="00A21223" w:rsidRDefault="00630508" w:rsidP="00195B76">
                  <w:pPr>
                    <w:pStyle w:val="Sansinterligne"/>
                    <w:tabs>
                      <w:tab w:val="left" w:pos="719"/>
                    </w:tabs>
                    <w:rPr>
                      <w:sz w:val="18"/>
                      <w:szCs w:val="18"/>
                    </w:rPr>
                  </w:pPr>
                </w:p>
              </w:tc>
            </w:tr>
            <w:tr w:rsidR="00630508" w:rsidRPr="00A21223">
              <w:tc>
                <w:tcPr>
                  <w:tcW w:w="6243" w:type="dxa"/>
                  <w:tcBorders>
                    <w:top w:val="single" w:sz="4" w:space="0" w:color="000000"/>
                    <w:left w:val="single" w:sz="4" w:space="0" w:color="000000"/>
                    <w:bottom w:val="single" w:sz="4" w:space="0" w:color="000000"/>
                    <w:right w:val="single" w:sz="4" w:space="0" w:color="auto"/>
                  </w:tcBorders>
                </w:tcPr>
                <w:p w:rsidR="00630508" w:rsidRPr="005C7062" w:rsidRDefault="00630508" w:rsidP="00AF64DC">
                  <w:pPr>
                    <w:pStyle w:val="Sansinterligne"/>
                    <w:tabs>
                      <w:tab w:val="left" w:pos="719"/>
                    </w:tabs>
                    <w:rPr>
                      <w:sz w:val="18"/>
                      <w:szCs w:val="18"/>
                    </w:rPr>
                  </w:pPr>
                  <w:r>
                    <w:rPr>
                      <w:sz w:val="18"/>
                      <w:szCs w:val="18"/>
                    </w:rPr>
                    <w:t>2 – Établir une chronologie des étapes</w:t>
                  </w:r>
                </w:p>
              </w:tc>
              <w:tc>
                <w:tcPr>
                  <w:tcW w:w="1465" w:type="dxa"/>
                  <w:tcBorders>
                    <w:top w:val="single" w:sz="4" w:space="0" w:color="000000"/>
                    <w:left w:val="single" w:sz="4" w:space="0" w:color="auto"/>
                    <w:bottom w:val="single" w:sz="4" w:space="0" w:color="000000"/>
                    <w:right w:val="single" w:sz="4" w:space="0" w:color="000000"/>
                  </w:tcBorders>
                </w:tcPr>
                <w:p w:rsidR="00630508" w:rsidRPr="00A21223" w:rsidRDefault="00630508" w:rsidP="00195B76">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630508" w:rsidRPr="00A21223" w:rsidRDefault="00630508" w:rsidP="00195B76">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630508" w:rsidRPr="00A21223" w:rsidRDefault="00630508" w:rsidP="00195B76">
                  <w:pPr>
                    <w:pStyle w:val="Sansinterligne"/>
                    <w:tabs>
                      <w:tab w:val="left" w:pos="719"/>
                    </w:tabs>
                    <w:rPr>
                      <w:sz w:val="18"/>
                      <w:szCs w:val="18"/>
                    </w:rPr>
                  </w:pPr>
                </w:p>
              </w:tc>
            </w:tr>
            <w:tr w:rsidR="00630508" w:rsidRPr="00A21223">
              <w:tc>
                <w:tcPr>
                  <w:tcW w:w="6243" w:type="dxa"/>
                  <w:tcBorders>
                    <w:top w:val="single" w:sz="4" w:space="0" w:color="000000"/>
                    <w:left w:val="single" w:sz="4" w:space="0" w:color="000000"/>
                    <w:bottom w:val="single" w:sz="4" w:space="0" w:color="000000"/>
                    <w:right w:val="single" w:sz="4" w:space="0" w:color="auto"/>
                  </w:tcBorders>
                </w:tcPr>
                <w:p w:rsidR="00630508" w:rsidRDefault="00630508" w:rsidP="00AF64DC">
                  <w:pPr>
                    <w:pStyle w:val="Sansinterligne"/>
                    <w:tabs>
                      <w:tab w:val="left" w:pos="719"/>
                    </w:tabs>
                    <w:rPr>
                      <w:sz w:val="18"/>
                      <w:szCs w:val="18"/>
                    </w:rPr>
                  </w:pPr>
                  <w:r>
                    <w:rPr>
                      <w:sz w:val="18"/>
                      <w:szCs w:val="18"/>
                    </w:rPr>
                    <w:t>3 – Respecter les critères de présentation à la clientèle (stockage et conservation)</w:t>
                  </w:r>
                </w:p>
              </w:tc>
              <w:tc>
                <w:tcPr>
                  <w:tcW w:w="1465" w:type="dxa"/>
                  <w:tcBorders>
                    <w:top w:val="single" w:sz="4" w:space="0" w:color="000000"/>
                    <w:left w:val="single" w:sz="4" w:space="0" w:color="auto"/>
                    <w:bottom w:val="single" w:sz="4" w:space="0" w:color="000000"/>
                    <w:right w:val="single" w:sz="4" w:space="0" w:color="000000"/>
                  </w:tcBorders>
                </w:tcPr>
                <w:p w:rsidR="00630508" w:rsidRPr="00A21223" w:rsidRDefault="00630508" w:rsidP="00195B76">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630508" w:rsidRPr="00A21223" w:rsidRDefault="00630508" w:rsidP="00195B76">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630508" w:rsidRPr="00A21223" w:rsidRDefault="00630508" w:rsidP="00195B76">
                  <w:pPr>
                    <w:pStyle w:val="Sansinterligne"/>
                    <w:tabs>
                      <w:tab w:val="left" w:pos="719"/>
                    </w:tabs>
                    <w:rPr>
                      <w:sz w:val="18"/>
                      <w:szCs w:val="18"/>
                    </w:rPr>
                  </w:pPr>
                </w:p>
              </w:tc>
            </w:tr>
            <w:tr w:rsidR="00630508" w:rsidRPr="00A21223">
              <w:tc>
                <w:tcPr>
                  <w:tcW w:w="6243" w:type="dxa"/>
                  <w:tcBorders>
                    <w:top w:val="single" w:sz="4" w:space="0" w:color="000000"/>
                    <w:left w:val="single" w:sz="4" w:space="0" w:color="000000"/>
                    <w:bottom w:val="single" w:sz="4" w:space="0" w:color="000000"/>
                    <w:right w:val="single" w:sz="4" w:space="0" w:color="auto"/>
                  </w:tcBorders>
                </w:tcPr>
                <w:p w:rsidR="00630508" w:rsidRDefault="00630508" w:rsidP="00AF64DC">
                  <w:pPr>
                    <w:pStyle w:val="Sansinterligne"/>
                    <w:tabs>
                      <w:tab w:val="left" w:pos="719"/>
                    </w:tabs>
                    <w:rPr>
                      <w:sz w:val="18"/>
                      <w:szCs w:val="18"/>
                    </w:rPr>
                  </w:pPr>
                  <w:r>
                    <w:rPr>
                      <w:sz w:val="18"/>
                      <w:szCs w:val="18"/>
                    </w:rPr>
                    <w:t>4 – Respecter le délai imparti</w:t>
                  </w:r>
                </w:p>
              </w:tc>
              <w:tc>
                <w:tcPr>
                  <w:tcW w:w="1465" w:type="dxa"/>
                  <w:tcBorders>
                    <w:top w:val="single" w:sz="4" w:space="0" w:color="000000"/>
                    <w:left w:val="single" w:sz="4" w:space="0" w:color="auto"/>
                    <w:bottom w:val="single" w:sz="4" w:space="0" w:color="000000"/>
                    <w:right w:val="single" w:sz="4" w:space="0" w:color="000000"/>
                  </w:tcBorders>
                </w:tcPr>
                <w:p w:rsidR="00630508" w:rsidRPr="00A21223" w:rsidRDefault="00630508" w:rsidP="00195B76">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630508" w:rsidRPr="00A21223" w:rsidRDefault="00630508" w:rsidP="00195B76">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630508" w:rsidRPr="00A21223" w:rsidRDefault="00630508" w:rsidP="00195B76">
                  <w:pPr>
                    <w:pStyle w:val="Sansinterligne"/>
                    <w:tabs>
                      <w:tab w:val="left" w:pos="719"/>
                    </w:tabs>
                    <w:rPr>
                      <w:sz w:val="18"/>
                      <w:szCs w:val="18"/>
                    </w:rPr>
                  </w:pPr>
                </w:p>
              </w:tc>
            </w:tr>
          </w:tbl>
          <w:p w:rsidR="00630508" w:rsidRPr="00B66D6E" w:rsidRDefault="00630508" w:rsidP="00887C42">
            <w:pPr>
              <w:pStyle w:val="Sansinterligne"/>
              <w:rPr>
                <w:sz w:val="18"/>
                <w:szCs w:val="18"/>
              </w:rPr>
            </w:pPr>
          </w:p>
        </w:tc>
        <w:tc>
          <w:tcPr>
            <w:tcW w:w="924" w:type="dxa"/>
            <w:tcBorders>
              <w:top w:val="single" w:sz="4" w:space="0" w:color="000000"/>
              <w:bottom w:val="single" w:sz="4" w:space="0" w:color="000000"/>
            </w:tcBorders>
          </w:tcPr>
          <w:p w:rsidR="00630508" w:rsidRPr="002B3C0B" w:rsidRDefault="00630508" w:rsidP="00887C42">
            <w:pPr>
              <w:pStyle w:val="Sansinterligne"/>
              <w:rPr>
                <w:color w:val="FF0000"/>
                <w:sz w:val="18"/>
                <w:szCs w:val="18"/>
              </w:rPr>
            </w:pPr>
          </w:p>
        </w:tc>
        <w:tc>
          <w:tcPr>
            <w:tcW w:w="859" w:type="dxa"/>
            <w:tcBorders>
              <w:top w:val="single" w:sz="4" w:space="0" w:color="000000"/>
              <w:bottom w:val="single" w:sz="4" w:space="0" w:color="000000"/>
            </w:tcBorders>
            <w:shd w:val="clear" w:color="auto" w:fill="CCFFCC"/>
          </w:tcPr>
          <w:p w:rsidR="00630508" w:rsidRPr="002B3C0B" w:rsidRDefault="00630508" w:rsidP="00887C42">
            <w:pPr>
              <w:pStyle w:val="Sansinterligne"/>
              <w:rPr>
                <w:sz w:val="18"/>
                <w:szCs w:val="18"/>
              </w:rPr>
            </w:pPr>
          </w:p>
        </w:tc>
      </w:tr>
      <w:tr w:rsidR="00590977" w:rsidRPr="002B3C0B" w:rsidTr="00694454">
        <w:tc>
          <w:tcPr>
            <w:tcW w:w="521" w:type="dxa"/>
            <w:tcBorders>
              <w:top w:val="single" w:sz="4" w:space="0" w:color="000000"/>
              <w:bottom w:val="single" w:sz="4" w:space="0" w:color="000000"/>
            </w:tcBorders>
          </w:tcPr>
          <w:p w:rsidR="00590977" w:rsidRDefault="00590977" w:rsidP="00694454">
            <w:pPr>
              <w:pStyle w:val="Sansinterligne"/>
              <w:rPr>
                <w:sz w:val="18"/>
                <w:szCs w:val="18"/>
              </w:rPr>
            </w:pPr>
            <w:r>
              <w:rPr>
                <w:sz w:val="18"/>
                <w:szCs w:val="18"/>
              </w:rPr>
              <w:t>C122a</w:t>
            </w:r>
          </w:p>
        </w:tc>
        <w:tc>
          <w:tcPr>
            <w:tcW w:w="8765" w:type="dxa"/>
            <w:tcBorders>
              <w:top w:val="single" w:sz="4" w:space="0" w:color="000000"/>
              <w:bottom w:val="single" w:sz="4" w:space="0" w:color="000000"/>
            </w:tcBorders>
          </w:tcPr>
          <w:p w:rsidR="00590977" w:rsidRDefault="00590977" w:rsidP="00694454">
            <w:pPr>
              <w:pStyle w:val="Sansinterligne"/>
              <w:tabs>
                <w:tab w:val="left" w:pos="719"/>
              </w:tabs>
              <w:ind w:left="719" w:hanging="425"/>
              <w:rPr>
                <w:b/>
                <w:sz w:val="18"/>
                <w:szCs w:val="18"/>
              </w:rPr>
            </w:pPr>
            <w:r>
              <w:rPr>
                <w:sz w:val="20"/>
                <w:szCs w:val="20"/>
              </w:rPr>
              <w:t xml:space="preserve">Production </w:t>
            </w:r>
            <w:r>
              <w:rPr>
                <w:b/>
                <w:sz w:val="18"/>
                <w:szCs w:val="18"/>
              </w:rPr>
              <w:t>d’un produit en pâte levée : pâte fermentée ou sur poolish ou en pétrissage amélioré</w:t>
            </w:r>
          </w:p>
          <w:tbl>
            <w:tblPr>
              <w:tblW w:w="8592" w:type="dxa"/>
              <w:tblInd w:w="3"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A0" w:firstRow="1" w:lastRow="0" w:firstColumn="1" w:lastColumn="0" w:noHBand="0" w:noVBand="0"/>
            </w:tblPr>
            <w:tblGrid>
              <w:gridCol w:w="4258"/>
              <w:gridCol w:w="3450"/>
              <w:gridCol w:w="442"/>
              <w:gridCol w:w="442"/>
            </w:tblGrid>
            <w:tr w:rsidR="00590977" w:rsidRPr="002B3C0B" w:rsidTr="00694454">
              <w:tc>
                <w:tcPr>
                  <w:tcW w:w="7708" w:type="dxa"/>
                  <w:gridSpan w:val="2"/>
                  <w:tcBorders>
                    <w:top w:val="single" w:sz="4" w:space="0" w:color="000000"/>
                    <w:left w:val="single" w:sz="4" w:space="0" w:color="000000"/>
                    <w:bottom w:val="single" w:sz="4" w:space="0" w:color="000000"/>
                    <w:right w:val="single" w:sz="4" w:space="0" w:color="000000"/>
                  </w:tcBorders>
                  <w:shd w:val="clear" w:color="auto" w:fill="D9D9D9"/>
                </w:tcPr>
                <w:p w:rsidR="00590977" w:rsidRPr="002B3C0B" w:rsidRDefault="00590977" w:rsidP="00694454">
                  <w:pPr>
                    <w:pStyle w:val="Sansinterligne"/>
                    <w:tabs>
                      <w:tab w:val="left" w:pos="719"/>
                    </w:tabs>
                    <w:ind w:left="719" w:hanging="425"/>
                    <w:rPr>
                      <w:b/>
                      <w:sz w:val="18"/>
                      <w:szCs w:val="18"/>
                    </w:rPr>
                  </w:pPr>
                  <w:r>
                    <w:rPr>
                      <w:b/>
                      <w:sz w:val="18"/>
                      <w:szCs w:val="18"/>
                    </w:rPr>
                    <w:t>Produit =&gt; PAIN DECORS</w:t>
                  </w:r>
                  <w:r>
                    <w:rPr>
                      <w:b/>
                      <w:sz w:val="18"/>
                      <w:szCs w:val="18"/>
                    </w:rPr>
                    <w:tab/>
                  </w:r>
                  <w:r>
                    <w:rPr>
                      <w:b/>
                      <w:sz w:val="18"/>
                      <w:szCs w:val="18"/>
                    </w:rPr>
                    <w:tab/>
                    <w:t>Date :</w:t>
                  </w:r>
                </w:p>
              </w:tc>
              <w:tc>
                <w:tcPr>
                  <w:tcW w:w="442" w:type="dxa"/>
                  <w:tcBorders>
                    <w:top w:val="single" w:sz="4" w:space="0" w:color="000000"/>
                    <w:left w:val="single" w:sz="4" w:space="0" w:color="000000"/>
                    <w:bottom w:val="single" w:sz="4" w:space="0" w:color="000000"/>
                    <w:right w:val="single" w:sz="4" w:space="0" w:color="000000"/>
                  </w:tcBorders>
                  <w:shd w:val="clear" w:color="auto" w:fill="D9D9D9"/>
                </w:tcPr>
                <w:p w:rsidR="00590977" w:rsidRPr="002B3C0B" w:rsidRDefault="00590977" w:rsidP="00694454">
                  <w:pPr>
                    <w:pStyle w:val="Sansinterligne"/>
                    <w:tabs>
                      <w:tab w:val="left" w:pos="719"/>
                    </w:tabs>
                    <w:rPr>
                      <w:sz w:val="18"/>
                      <w:szCs w:val="18"/>
                    </w:rPr>
                  </w:pPr>
                  <w:r w:rsidRPr="002B3C0B">
                    <w:rPr>
                      <w:sz w:val="18"/>
                      <w:szCs w:val="18"/>
                    </w:rPr>
                    <w:t xml:space="preserve">NA </w:t>
                  </w:r>
                </w:p>
              </w:tc>
              <w:tc>
                <w:tcPr>
                  <w:tcW w:w="442" w:type="dxa"/>
                  <w:tcBorders>
                    <w:top w:val="single" w:sz="4" w:space="0" w:color="000000"/>
                    <w:left w:val="single" w:sz="4" w:space="0" w:color="000000"/>
                    <w:bottom w:val="single" w:sz="4" w:space="0" w:color="000000"/>
                    <w:right w:val="single" w:sz="4" w:space="0" w:color="000000"/>
                  </w:tcBorders>
                  <w:shd w:val="clear" w:color="auto" w:fill="D9D9D9"/>
                </w:tcPr>
                <w:p w:rsidR="00590977" w:rsidRPr="002B3C0B" w:rsidRDefault="00590977" w:rsidP="00694454">
                  <w:pPr>
                    <w:pStyle w:val="Sansinterligne"/>
                    <w:tabs>
                      <w:tab w:val="left" w:pos="719"/>
                    </w:tabs>
                    <w:rPr>
                      <w:sz w:val="18"/>
                      <w:szCs w:val="18"/>
                    </w:rPr>
                  </w:pPr>
                  <w:r w:rsidRPr="002B3C0B">
                    <w:rPr>
                      <w:sz w:val="18"/>
                      <w:szCs w:val="18"/>
                    </w:rPr>
                    <w:t>A</w:t>
                  </w:r>
                </w:p>
              </w:tc>
            </w:tr>
            <w:tr w:rsidR="00590977" w:rsidRPr="00A21223" w:rsidTr="00694454">
              <w:tc>
                <w:tcPr>
                  <w:tcW w:w="4258" w:type="dxa"/>
                  <w:tcBorders>
                    <w:top w:val="single" w:sz="4" w:space="0" w:color="000000"/>
                    <w:left w:val="single" w:sz="4" w:space="0" w:color="000000"/>
                    <w:bottom w:val="single" w:sz="4" w:space="0" w:color="000000"/>
                    <w:right w:val="single" w:sz="4" w:space="0" w:color="auto"/>
                  </w:tcBorders>
                </w:tcPr>
                <w:p w:rsidR="00590977" w:rsidRDefault="00590977" w:rsidP="00694454">
                  <w:pPr>
                    <w:pStyle w:val="Sansinterligne"/>
                    <w:tabs>
                      <w:tab w:val="left" w:pos="719"/>
                    </w:tabs>
                    <w:rPr>
                      <w:sz w:val="18"/>
                      <w:szCs w:val="18"/>
                    </w:rPr>
                  </w:pPr>
                  <w:r>
                    <w:rPr>
                      <w:sz w:val="18"/>
                      <w:szCs w:val="18"/>
                    </w:rPr>
                    <w:t>1 – Détermination des étapes par l’étudiant</w:t>
                  </w:r>
                </w:p>
              </w:tc>
              <w:tc>
                <w:tcPr>
                  <w:tcW w:w="3450" w:type="dxa"/>
                  <w:tcBorders>
                    <w:top w:val="single" w:sz="4" w:space="0" w:color="000000"/>
                    <w:left w:val="single" w:sz="4" w:space="0" w:color="auto"/>
                    <w:bottom w:val="single" w:sz="4" w:space="0" w:color="000000"/>
                    <w:right w:val="single" w:sz="4" w:space="0" w:color="000000"/>
                  </w:tcBorders>
                </w:tcPr>
                <w:p w:rsidR="00590977" w:rsidRPr="005B693B" w:rsidRDefault="00590977" w:rsidP="00694454">
                  <w:pPr>
                    <w:pStyle w:val="Sansinterligne"/>
                    <w:tabs>
                      <w:tab w:val="left" w:pos="719"/>
                    </w:tabs>
                    <w:rPr>
                      <w:b/>
                      <w:color w:val="0F243E"/>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r>
            <w:tr w:rsidR="00590977" w:rsidRPr="00A21223" w:rsidTr="00694454">
              <w:tc>
                <w:tcPr>
                  <w:tcW w:w="4258" w:type="dxa"/>
                  <w:tcBorders>
                    <w:top w:val="single" w:sz="4" w:space="0" w:color="000000"/>
                    <w:left w:val="single" w:sz="4" w:space="0" w:color="000000"/>
                    <w:bottom w:val="single" w:sz="4" w:space="0" w:color="000000"/>
                    <w:right w:val="single" w:sz="4" w:space="0" w:color="auto"/>
                  </w:tcBorders>
                </w:tcPr>
                <w:p w:rsidR="00590977" w:rsidRDefault="00590977" w:rsidP="00694454">
                  <w:pPr>
                    <w:pStyle w:val="Sansinterligne"/>
                    <w:tabs>
                      <w:tab w:val="left" w:pos="719"/>
                    </w:tabs>
                    <w:rPr>
                      <w:sz w:val="18"/>
                      <w:szCs w:val="18"/>
                    </w:rPr>
                  </w:pPr>
                  <w:r>
                    <w:rPr>
                      <w:sz w:val="18"/>
                      <w:szCs w:val="18"/>
                    </w:rPr>
                    <w:t>2 – Présentation des critères de qualité par l’étudiant</w:t>
                  </w:r>
                </w:p>
              </w:tc>
              <w:tc>
                <w:tcPr>
                  <w:tcW w:w="3450" w:type="dxa"/>
                  <w:tcBorders>
                    <w:top w:val="single" w:sz="4" w:space="0" w:color="000000"/>
                    <w:left w:val="single" w:sz="4" w:space="0" w:color="auto"/>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r>
            <w:tr w:rsidR="00590977" w:rsidRPr="00A21223" w:rsidTr="00694454">
              <w:tc>
                <w:tcPr>
                  <w:tcW w:w="4258" w:type="dxa"/>
                  <w:tcBorders>
                    <w:top w:val="single" w:sz="4" w:space="0" w:color="000000"/>
                    <w:left w:val="single" w:sz="4" w:space="0" w:color="000000"/>
                    <w:bottom w:val="single" w:sz="4" w:space="0" w:color="000000"/>
                    <w:right w:val="single" w:sz="4" w:space="0" w:color="auto"/>
                  </w:tcBorders>
                </w:tcPr>
                <w:p w:rsidR="00590977" w:rsidRDefault="00590977" w:rsidP="00694454">
                  <w:pPr>
                    <w:pStyle w:val="Sansinterligne"/>
                    <w:tabs>
                      <w:tab w:val="left" w:pos="719"/>
                    </w:tabs>
                    <w:rPr>
                      <w:sz w:val="18"/>
                      <w:szCs w:val="18"/>
                    </w:rPr>
                  </w:pPr>
                  <w:r>
                    <w:rPr>
                      <w:sz w:val="18"/>
                      <w:szCs w:val="18"/>
                    </w:rPr>
                    <w:t>3 – Fabrication dans le respect des consignes</w:t>
                  </w:r>
                </w:p>
              </w:tc>
              <w:tc>
                <w:tcPr>
                  <w:tcW w:w="3450" w:type="dxa"/>
                  <w:tcBorders>
                    <w:top w:val="single" w:sz="4" w:space="0" w:color="000000"/>
                    <w:left w:val="single" w:sz="4" w:space="0" w:color="auto"/>
                    <w:bottom w:val="single" w:sz="4" w:space="0" w:color="000000"/>
                    <w:right w:val="single" w:sz="4" w:space="0" w:color="000000"/>
                  </w:tcBorders>
                </w:tcPr>
                <w:p w:rsidR="00590977"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r>
            <w:tr w:rsidR="00590977" w:rsidRPr="00A21223" w:rsidTr="00694454">
              <w:tc>
                <w:tcPr>
                  <w:tcW w:w="4258" w:type="dxa"/>
                  <w:tcBorders>
                    <w:top w:val="single" w:sz="4" w:space="0" w:color="000000"/>
                    <w:left w:val="single" w:sz="4" w:space="0" w:color="000000"/>
                    <w:bottom w:val="single" w:sz="4" w:space="0" w:color="000000"/>
                    <w:right w:val="single" w:sz="4" w:space="0" w:color="auto"/>
                  </w:tcBorders>
                </w:tcPr>
                <w:p w:rsidR="00590977" w:rsidRPr="00A21223" w:rsidRDefault="00590977" w:rsidP="00694454">
                  <w:pPr>
                    <w:pStyle w:val="Sansinterligne"/>
                    <w:tabs>
                      <w:tab w:val="left" w:pos="719"/>
                    </w:tabs>
                    <w:rPr>
                      <w:sz w:val="18"/>
                      <w:szCs w:val="18"/>
                    </w:rPr>
                  </w:pPr>
                  <w:r>
                    <w:rPr>
                      <w:sz w:val="18"/>
                      <w:szCs w:val="18"/>
                    </w:rPr>
                    <w:t xml:space="preserve">4 – </w:t>
                  </w:r>
                  <w:r>
                    <w:rPr>
                      <w:sz w:val="18"/>
                    </w:rPr>
                    <w:t>Auto-évaluation par l’étudiant (goût + qualité)</w:t>
                  </w:r>
                </w:p>
              </w:tc>
              <w:tc>
                <w:tcPr>
                  <w:tcW w:w="3450" w:type="dxa"/>
                  <w:tcBorders>
                    <w:top w:val="single" w:sz="4" w:space="0" w:color="000000"/>
                    <w:left w:val="single" w:sz="4" w:space="0" w:color="auto"/>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r>
                    <w:rPr>
                      <w:sz w:val="18"/>
                      <w:szCs w:val="18"/>
                    </w:rPr>
                    <w:t>Contrôle auto-critique</w:t>
                  </w: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r>
            <w:tr w:rsidR="00590977" w:rsidRPr="00A21223" w:rsidTr="00694454">
              <w:tc>
                <w:tcPr>
                  <w:tcW w:w="4258" w:type="dxa"/>
                  <w:tcBorders>
                    <w:top w:val="single" w:sz="4" w:space="0" w:color="000000"/>
                    <w:left w:val="single" w:sz="4" w:space="0" w:color="000000"/>
                    <w:bottom w:val="single" w:sz="4" w:space="0" w:color="000000"/>
                    <w:right w:val="single" w:sz="4" w:space="0" w:color="auto"/>
                  </w:tcBorders>
                </w:tcPr>
                <w:p w:rsidR="00590977" w:rsidRDefault="00590977" w:rsidP="00694454">
                  <w:pPr>
                    <w:pStyle w:val="Sansinterligne"/>
                    <w:tabs>
                      <w:tab w:val="left" w:pos="719"/>
                    </w:tabs>
                    <w:rPr>
                      <w:sz w:val="18"/>
                      <w:szCs w:val="18"/>
                    </w:rPr>
                  </w:pPr>
                  <w:r>
                    <w:rPr>
                      <w:sz w:val="18"/>
                      <w:szCs w:val="18"/>
                    </w:rPr>
                    <w:t>5 – Justifier les choix opérés</w:t>
                  </w:r>
                </w:p>
              </w:tc>
              <w:tc>
                <w:tcPr>
                  <w:tcW w:w="3450" w:type="dxa"/>
                  <w:tcBorders>
                    <w:top w:val="single" w:sz="4" w:space="0" w:color="000000"/>
                    <w:left w:val="single" w:sz="4" w:space="0" w:color="auto"/>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r>
            <w:tr w:rsidR="00590977" w:rsidRPr="00A21223" w:rsidTr="00694454">
              <w:tc>
                <w:tcPr>
                  <w:tcW w:w="4258" w:type="dxa"/>
                  <w:tcBorders>
                    <w:top w:val="single" w:sz="4" w:space="0" w:color="000000"/>
                    <w:left w:val="single" w:sz="4" w:space="0" w:color="000000"/>
                    <w:bottom w:val="single" w:sz="4" w:space="0" w:color="000000"/>
                    <w:right w:val="single" w:sz="4" w:space="0" w:color="auto"/>
                  </w:tcBorders>
                </w:tcPr>
                <w:p w:rsidR="00590977" w:rsidRDefault="00590977" w:rsidP="00694454">
                  <w:pPr>
                    <w:pStyle w:val="Sansinterligne"/>
                    <w:tabs>
                      <w:tab w:val="left" w:pos="719"/>
                    </w:tabs>
                    <w:rPr>
                      <w:sz w:val="18"/>
                      <w:szCs w:val="18"/>
                    </w:rPr>
                  </w:pPr>
                  <w:r>
                    <w:rPr>
                      <w:sz w:val="18"/>
                      <w:szCs w:val="18"/>
                    </w:rPr>
                    <w:t>6 – Proposer une remédiation (si besoin)</w:t>
                  </w:r>
                </w:p>
              </w:tc>
              <w:tc>
                <w:tcPr>
                  <w:tcW w:w="3450" w:type="dxa"/>
                  <w:tcBorders>
                    <w:top w:val="single" w:sz="4" w:space="0" w:color="000000"/>
                    <w:left w:val="single" w:sz="4" w:space="0" w:color="auto"/>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r>
          </w:tbl>
          <w:p w:rsidR="00590977" w:rsidRPr="0062194A" w:rsidRDefault="00590977" w:rsidP="00694454">
            <w:pPr>
              <w:pStyle w:val="Sansinterligne"/>
              <w:rPr>
                <w:sz w:val="18"/>
              </w:rPr>
            </w:pPr>
          </w:p>
        </w:tc>
        <w:tc>
          <w:tcPr>
            <w:tcW w:w="924" w:type="dxa"/>
            <w:tcBorders>
              <w:top w:val="single" w:sz="4" w:space="0" w:color="000000"/>
              <w:bottom w:val="single" w:sz="4" w:space="0" w:color="000000"/>
            </w:tcBorders>
          </w:tcPr>
          <w:p w:rsidR="00590977" w:rsidRPr="002B3C0B" w:rsidRDefault="00590977" w:rsidP="00694454">
            <w:pPr>
              <w:pStyle w:val="Sansinterligne"/>
              <w:rPr>
                <w:color w:val="FF0000"/>
                <w:sz w:val="18"/>
                <w:szCs w:val="18"/>
              </w:rPr>
            </w:pPr>
          </w:p>
        </w:tc>
        <w:tc>
          <w:tcPr>
            <w:tcW w:w="859" w:type="dxa"/>
            <w:tcBorders>
              <w:top w:val="single" w:sz="4" w:space="0" w:color="000000"/>
              <w:bottom w:val="single" w:sz="4" w:space="0" w:color="000000"/>
            </w:tcBorders>
            <w:shd w:val="clear" w:color="auto" w:fill="CCFFCC"/>
          </w:tcPr>
          <w:p w:rsidR="00590977" w:rsidRPr="002B3C0B" w:rsidRDefault="00590977" w:rsidP="00694454">
            <w:pPr>
              <w:pStyle w:val="Sansinterligne"/>
              <w:rPr>
                <w:sz w:val="18"/>
                <w:szCs w:val="18"/>
              </w:rPr>
            </w:pPr>
          </w:p>
        </w:tc>
      </w:tr>
      <w:tr w:rsidR="00590977" w:rsidRPr="002B3C0B" w:rsidTr="00694454">
        <w:tc>
          <w:tcPr>
            <w:tcW w:w="521" w:type="dxa"/>
            <w:tcBorders>
              <w:top w:val="single" w:sz="4" w:space="0" w:color="000000"/>
              <w:bottom w:val="single" w:sz="4" w:space="0" w:color="000000"/>
            </w:tcBorders>
          </w:tcPr>
          <w:p w:rsidR="00590977" w:rsidRDefault="00590977" w:rsidP="00694454">
            <w:pPr>
              <w:pStyle w:val="Sansinterligne"/>
              <w:rPr>
                <w:sz w:val="18"/>
                <w:szCs w:val="18"/>
              </w:rPr>
            </w:pPr>
            <w:r>
              <w:rPr>
                <w:sz w:val="18"/>
                <w:szCs w:val="18"/>
              </w:rPr>
              <w:t>C132b</w:t>
            </w:r>
          </w:p>
        </w:tc>
        <w:tc>
          <w:tcPr>
            <w:tcW w:w="8765" w:type="dxa"/>
            <w:tcBorders>
              <w:top w:val="single" w:sz="4" w:space="0" w:color="000000"/>
              <w:bottom w:val="single" w:sz="4" w:space="0" w:color="000000"/>
            </w:tcBorders>
          </w:tcPr>
          <w:p w:rsidR="00590977" w:rsidRDefault="00590977" w:rsidP="00694454">
            <w:pPr>
              <w:pStyle w:val="Sansinterligne"/>
              <w:tabs>
                <w:tab w:val="left" w:pos="719"/>
              </w:tabs>
              <w:ind w:left="719" w:hanging="425"/>
              <w:rPr>
                <w:b/>
                <w:sz w:val="18"/>
                <w:szCs w:val="18"/>
              </w:rPr>
            </w:pPr>
            <w:r>
              <w:rPr>
                <w:sz w:val="20"/>
                <w:szCs w:val="20"/>
              </w:rPr>
              <w:t xml:space="preserve">Production </w:t>
            </w:r>
            <w:r>
              <w:rPr>
                <w:b/>
                <w:sz w:val="18"/>
                <w:szCs w:val="18"/>
              </w:rPr>
              <w:t>d’un produit en pâte levée sucrée : pâte fermentée ou sur poolish ou en pétrissage amélioré</w:t>
            </w:r>
            <w:r>
              <w:rPr>
                <w:sz w:val="20"/>
                <w:szCs w:val="20"/>
              </w:rPr>
              <w:t xml:space="preserve"> </w:t>
            </w:r>
          </w:p>
          <w:tbl>
            <w:tblPr>
              <w:tblW w:w="8592" w:type="dxa"/>
              <w:tblInd w:w="3"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A0" w:firstRow="1" w:lastRow="0" w:firstColumn="1" w:lastColumn="0" w:noHBand="0" w:noVBand="0"/>
            </w:tblPr>
            <w:tblGrid>
              <w:gridCol w:w="4258"/>
              <w:gridCol w:w="3450"/>
              <w:gridCol w:w="442"/>
              <w:gridCol w:w="442"/>
            </w:tblGrid>
            <w:tr w:rsidR="00590977" w:rsidRPr="002B3C0B" w:rsidTr="00694454">
              <w:tc>
                <w:tcPr>
                  <w:tcW w:w="7708" w:type="dxa"/>
                  <w:gridSpan w:val="2"/>
                  <w:tcBorders>
                    <w:top w:val="single" w:sz="4" w:space="0" w:color="000000"/>
                    <w:left w:val="single" w:sz="4" w:space="0" w:color="000000"/>
                    <w:bottom w:val="single" w:sz="4" w:space="0" w:color="000000"/>
                    <w:right w:val="single" w:sz="4" w:space="0" w:color="000000"/>
                  </w:tcBorders>
                  <w:shd w:val="clear" w:color="auto" w:fill="D9D9D9"/>
                </w:tcPr>
                <w:p w:rsidR="00590977" w:rsidRPr="002B3C0B" w:rsidRDefault="00590977" w:rsidP="00694454">
                  <w:pPr>
                    <w:pStyle w:val="Sansinterligne"/>
                    <w:tabs>
                      <w:tab w:val="left" w:pos="719"/>
                    </w:tabs>
                    <w:ind w:left="719" w:hanging="425"/>
                    <w:rPr>
                      <w:b/>
                      <w:sz w:val="18"/>
                      <w:szCs w:val="18"/>
                    </w:rPr>
                  </w:pPr>
                  <w:r>
                    <w:rPr>
                      <w:b/>
                      <w:sz w:val="18"/>
                      <w:szCs w:val="18"/>
                    </w:rPr>
                    <w:t>Produit =&gt; TARTE BRETONNE</w:t>
                  </w:r>
                  <w:r>
                    <w:rPr>
                      <w:b/>
                      <w:sz w:val="18"/>
                      <w:szCs w:val="18"/>
                    </w:rPr>
                    <w:tab/>
                  </w:r>
                  <w:r>
                    <w:rPr>
                      <w:b/>
                      <w:sz w:val="18"/>
                      <w:szCs w:val="18"/>
                    </w:rPr>
                    <w:tab/>
                    <w:t>Date :</w:t>
                  </w:r>
                </w:p>
              </w:tc>
              <w:tc>
                <w:tcPr>
                  <w:tcW w:w="442" w:type="dxa"/>
                  <w:tcBorders>
                    <w:top w:val="single" w:sz="4" w:space="0" w:color="000000"/>
                    <w:left w:val="single" w:sz="4" w:space="0" w:color="000000"/>
                    <w:bottom w:val="single" w:sz="4" w:space="0" w:color="000000"/>
                    <w:right w:val="single" w:sz="4" w:space="0" w:color="000000"/>
                  </w:tcBorders>
                  <w:shd w:val="clear" w:color="auto" w:fill="D9D9D9"/>
                </w:tcPr>
                <w:p w:rsidR="00590977" w:rsidRPr="002B3C0B" w:rsidRDefault="00590977" w:rsidP="00694454">
                  <w:pPr>
                    <w:pStyle w:val="Sansinterligne"/>
                    <w:tabs>
                      <w:tab w:val="left" w:pos="719"/>
                    </w:tabs>
                    <w:rPr>
                      <w:sz w:val="18"/>
                      <w:szCs w:val="18"/>
                    </w:rPr>
                  </w:pPr>
                  <w:r w:rsidRPr="002B3C0B">
                    <w:rPr>
                      <w:sz w:val="18"/>
                      <w:szCs w:val="18"/>
                    </w:rPr>
                    <w:t xml:space="preserve">NA </w:t>
                  </w:r>
                </w:p>
              </w:tc>
              <w:tc>
                <w:tcPr>
                  <w:tcW w:w="442" w:type="dxa"/>
                  <w:tcBorders>
                    <w:top w:val="single" w:sz="4" w:space="0" w:color="000000"/>
                    <w:left w:val="single" w:sz="4" w:space="0" w:color="000000"/>
                    <w:bottom w:val="single" w:sz="4" w:space="0" w:color="000000"/>
                    <w:right w:val="single" w:sz="4" w:space="0" w:color="000000"/>
                  </w:tcBorders>
                  <w:shd w:val="clear" w:color="auto" w:fill="D9D9D9"/>
                </w:tcPr>
                <w:p w:rsidR="00590977" w:rsidRPr="002B3C0B" w:rsidRDefault="00590977" w:rsidP="00694454">
                  <w:pPr>
                    <w:pStyle w:val="Sansinterligne"/>
                    <w:tabs>
                      <w:tab w:val="left" w:pos="719"/>
                    </w:tabs>
                    <w:rPr>
                      <w:sz w:val="18"/>
                      <w:szCs w:val="18"/>
                    </w:rPr>
                  </w:pPr>
                  <w:r w:rsidRPr="002B3C0B">
                    <w:rPr>
                      <w:sz w:val="18"/>
                      <w:szCs w:val="18"/>
                    </w:rPr>
                    <w:t>A</w:t>
                  </w:r>
                </w:p>
              </w:tc>
            </w:tr>
            <w:tr w:rsidR="00590977" w:rsidRPr="00A21223" w:rsidTr="00694454">
              <w:tc>
                <w:tcPr>
                  <w:tcW w:w="4258" w:type="dxa"/>
                  <w:tcBorders>
                    <w:top w:val="single" w:sz="4" w:space="0" w:color="000000"/>
                    <w:left w:val="single" w:sz="4" w:space="0" w:color="000000"/>
                    <w:bottom w:val="single" w:sz="4" w:space="0" w:color="000000"/>
                    <w:right w:val="single" w:sz="4" w:space="0" w:color="auto"/>
                  </w:tcBorders>
                </w:tcPr>
                <w:p w:rsidR="00590977" w:rsidRDefault="00590977" w:rsidP="00694454">
                  <w:pPr>
                    <w:pStyle w:val="Sansinterligne"/>
                    <w:tabs>
                      <w:tab w:val="left" w:pos="719"/>
                    </w:tabs>
                    <w:rPr>
                      <w:sz w:val="18"/>
                      <w:szCs w:val="18"/>
                    </w:rPr>
                  </w:pPr>
                  <w:r>
                    <w:rPr>
                      <w:sz w:val="18"/>
                      <w:szCs w:val="18"/>
                    </w:rPr>
                    <w:t>1 – Détermination des étapes par l’étudiant</w:t>
                  </w:r>
                </w:p>
              </w:tc>
              <w:tc>
                <w:tcPr>
                  <w:tcW w:w="3450" w:type="dxa"/>
                  <w:tcBorders>
                    <w:top w:val="single" w:sz="4" w:space="0" w:color="000000"/>
                    <w:left w:val="single" w:sz="4" w:space="0" w:color="auto"/>
                    <w:bottom w:val="single" w:sz="4" w:space="0" w:color="000000"/>
                    <w:right w:val="single" w:sz="4" w:space="0" w:color="000000"/>
                  </w:tcBorders>
                </w:tcPr>
                <w:p w:rsidR="00590977" w:rsidRPr="005B693B" w:rsidRDefault="00590977" w:rsidP="00694454">
                  <w:pPr>
                    <w:pStyle w:val="Sansinterligne"/>
                    <w:tabs>
                      <w:tab w:val="left" w:pos="719"/>
                    </w:tabs>
                    <w:rPr>
                      <w:b/>
                      <w:color w:val="0F243E"/>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r>
            <w:tr w:rsidR="00590977" w:rsidRPr="00A21223" w:rsidTr="00694454">
              <w:tc>
                <w:tcPr>
                  <w:tcW w:w="4258" w:type="dxa"/>
                  <w:tcBorders>
                    <w:top w:val="single" w:sz="4" w:space="0" w:color="000000"/>
                    <w:left w:val="single" w:sz="4" w:space="0" w:color="000000"/>
                    <w:bottom w:val="single" w:sz="4" w:space="0" w:color="000000"/>
                    <w:right w:val="single" w:sz="4" w:space="0" w:color="auto"/>
                  </w:tcBorders>
                </w:tcPr>
                <w:p w:rsidR="00590977" w:rsidRDefault="00590977" w:rsidP="00694454">
                  <w:pPr>
                    <w:pStyle w:val="Sansinterligne"/>
                    <w:tabs>
                      <w:tab w:val="left" w:pos="719"/>
                    </w:tabs>
                    <w:rPr>
                      <w:sz w:val="18"/>
                      <w:szCs w:val="18"/>
                    </w:rPr>
                  </w:pPr>
                  <w:r>
                    <w:rPr>
                      <w:sz w:val="18"/>
                      <w:szCs w:val="18"/>
                    </w:rPr>
                    <w:t>2 – Présentation des critères de qualité par l’étudiant</w:t>
                  </w:r>
                </w:p>
              </w:tc>
              <w:tc>
                <w:tcPr>
                  <w:tcW w:w="3450" w:type="dxa"/>
                  <w:tcBorders>
                    <w:top w:val="single" w:sz="4" w:space="0" w:color="000000"/>
                    <w:left w:val="single" w:sz="4" w:space="0" w:color="auto"/>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r>
            <w:tr w:rsidR="00590977" w:rsidRPr="00A21223" w:rsidTr="00694454">
              <w:tc>
                <w:tcPr>
                  <w:tcW w:w="4258" w:type="dxa"/>
                  <w:tcBorders>
                    <w:top w:val="single" w:sz="4" w:space="0" w:color="000000"/>
                    <w:left w:val="single" w:sz="4" w:space="0" w:color="000000"/>
                    <w:bottom w:val="single" w:sz="4" w:space="0" w:color="000000"/>
                    <w:right w:val="single" w:sz="4" w:space="0" w:color="auto"/>
                  </w:tcBorders>
                </w:tcPr>
                <w:p w:rsidR="00590977" w:rsidRDefault="00590977" w:rsidP="00694454">
                  <w:pPr>
                    <w:pStyle w:val="Sansinterligne"/>
                    <w:tabs>
                      <w:tab w:val="left" w:pos="719"/>
                    </w:tabs>
                    <w:rPr>
                      <w:sz w:val="18"/>
                      <w:szCs w:val="18"/>
                    </w:rPr>
                  </w:pPr>
                  <w:r>
                    <w:rPr>
                      <w:sz w:val="18"/>
                      <w:szCs w:val="18"/>
                    </w:rPr>
                    <w:t>3 – Fabrication dans le respect des consignes</w:t>
                  </w:r>
                </w:p>
              </w:tc>
              <w:tc>
                <w:tcPr>
                  <w:tcW w:w="3450" w:type="dxa"/>
                  <w:tcBorders>
                    <w:top w:val="single" w:sz="4" w:space="0" w:color="000000"/>
                    <w:left w:val="single" w:sz="4" w:space="0" w:color="auto"/>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r>
            <w:tr w:rsidR="00590977" w:rsidRPr="00A21223" w:rsidTr="00694454">
              <w:tc>
                <w:tcPr>
                  <w:tcW w:w="4258" w:type="dxa"/>
                  <w:tcBorders>
                    <w:top w:val="single" w:sz="4" w:space="0" w:color="000000"/>
                    <w:left w:val="single" w:sz="4" w:space="0" w:color="000000"/>
                    <w:bottom w:val="single" w:sz="4" w:space="0" w:color="000000"/>
                    <w:right w:val="single" w:sz="4" w:space="0" w:color="auto"/>
                  </w:tcBorders>
                </w:tcPr>
                <w:p w:rsidR="00590977" w:rsidRPr="00A21223" w:rsidRDefault="00590977" w:rsidP="00694454">
                  <w:pPr>
                    <w:pStyle w:val="Sansinterligne"/>
                    <w:tabs>
                      <w:tab w:val="left" w:pos="719"/>
                    </w:tabs>
                    <w:rPr>
                      <w:sz w:val="18"/>
                      <w:szCs w:val="18"/>
                    </w:rPr>
                  </w:pPr>
                  <w:r>
                    <w:rPr>
                      <w:sz w:val="18"/>
                      <w:szCs w:val="18"/>
                    </w:rPr>
                    <w:t xml:space="preserve">4 – </w:t>
                  </w:r>
                  <w:r>
                    <w:rPr>
                      <w:sz w:val="18"/>
                    </w:rPr>
                    <w:t>Auto-évaluation par l’étudiant (goût + qualité)</w:t>
                  </w:r>
                </w:p>
              </w:tc>
              <w:tc>
                <w:tcPr>
                  <w:tcW w:w="3450" w:type="dxa"/>
                  <w:tcBorders>
                    <w:top w:val="single" w:sz="4" w:space="0" w:color="000000"/>
                    <w:left w:val="single" w:sz="4" w:space="0" w:color="auto"/>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r>
            <w:tr w:rsidR="00590977" w:rsidRPr="00A21223" w:rsidTr="00694454">
              <w:tc>
                <w:tcPr>
                  <w:tcW w:w="4258" w:type="dxa"/>
                  <w:tcBorders>
                    <w:top w:val="single" w:sz="4" w:space="0" w:color="000000"/>
                    <w:left w:val="single" w:sz="4" w:space="0" w:color="000000"/>
                    <w:bottom w:val="single" w:sz="4" w:space="0" w:color="000000"/>
                    <w:right w:val="single" w:sz="4" w:space="0" w:color="auto"/>
                  </w:tcBorders>
                </w:tcPr>
                <w:p w:rsidR="00590977" w:rsidRDefault="00590977" w:rsidP="00694454">
                  <w:pPr>
                    <w:pStyle w:val="Sansinterligne"/>
                    <w:tabs>
                      <w:tab w:val="left" w:pos="719"/>
                    </w:tabs>
                    <w:rPr>
                      <w:sz w:val="18"/>
                      <w:szCs w:val="18"/>
                    </w:rPr>
                  </w:pPr>
                  <w:r>
                    <w:rPr>
                      <w:sz w:val="18"/>
                      <w:szCs w:val="18"/>
                    </w:rPr>
                    <w:t>5 – Justifier les choix opérés</w:t>
                  </w:r>
                </w:p>
              </w:tc>
              <w:tc>
                <w:tcPr>
                  <w:tcW w:w="3450" w:type="dxa"/>
                  <w:tcBorders>
                    <w:top w:val="single" w:sz="4" w:space="0" w:color="000000"/>
                    <w:left w:val="single" w:sz="4" w:space="0" w:color="auto"/>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r>
            <w:tr w:rsidR="00590977" w:rsidRPr="00A21223" w:rsidTr="00694454">
              <w:tc>
                <w:tcPr>
                  <w:tcW w:w="4258" w:type="dxa"/>
                  <w:tcBorders>
                    <w:top w:val="single" w:sz="4" w:space="0" w:color="000000"/>
                    <w:left w:val="single" w:sz="4" w:space="0" w:color="000000"/>
                    <w:bottom w:val="single" w:sz="4" w:space="0" w:color="000000"/>
                    <w:right w:val="single" w:sz="4" w:space="0" w:color="auto"/>
                  </w:tcBorders>
                </w:tcPr>
                <w:p w:rsidR="00590977" w:rsidRDefault="00590977" w:rsidP="00694454">
                  <w:pPr>
                    <w:pStyle w:val="Sansinterligne"/>
                    <w:tabs>
                      <w:tab w:val="left" w:pos="719"/>
                    </w:tabs>
                    <w:rPr>
                      <w:sz w:val="18"/>
                      <w:szCs w:val="18"/>
                    </w:rPr>
                  </w:pPr>
                  <w:r>
                    <w:rPr>
                      <w:sz w:val="18"/>
                      <w:szCs w:val="18"/>
                    </w:rPr>
                    <w:t>6 – Proposer une remédiation (si besoin)</w:t>
                  </w:r>
                </w:p>
              </w:tc>
              <w:tc>
                <w:tcPr>
                  <w:tcW w:w="3450" w:type="dxa"/>
                  <w:tcBorders>
                    <w:top w:val="single" w:sz="4" w:space="0" w:color="000000"/>
                    <w:left w:val="single" w:sz="4" w:space="0" w:color="auto"/>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r>
          </w:tbl>
          <w:p w:rsidR="00590977" w:rsidRDefault="00590977" w:rsidP="00694454">
            <w:pPr>
              <w:pStyle w:val="Sansinterligne"/>
              <w:tabs>
                <w:tab w:val="left" w:pos="719"/>
              </w:tabs>
              <w:ind w:left="719" w:hanging="425"/>
              <w:rPr>
                <w:sz w:val="20"/>
                <w:szCs w:val="20"/>
              </w:rPr>
            </w:pPr>
          </w:p>
        </w:tc>
        <w:tc>
          <w:tcPr>
            <w:tcW w:w="924" w:type="dxa"/>
            <w:tcBorders>
              <w:top w:val="single" w:sz="4" w:space="0" w:color="000000"/>
              <w:bottom w:val="single" w:sz="4" w:space="0" w:color="000000"/>
            </w:tcBorders>
          </w:tcPr>
          <w:p w:rsidR="00590977" w:rsidRPr="002B3C0B" w:rsidRDefault="00590977" w:rsidP="00694454">
            <w:pPr>
              <w:pStyle w:val="Sansinterligne"/>
              <w:rPr>
                <w:color w:val="FF0000"/>
                <w:sz w:val="18"/>
                <w:szCs w:val="18"/>
              </w:rPr>
            </w:pPr>
          </w:p>
        </w:tc>
        <w:tc>
          <w:tcPr>
            <w:tcW w:w="859" w:type="dxa"/>
            <w:tcBorders>
              <w:top w:val="single" w:sz="4" w:space="0" w:color="000000"/>
              <w:bottom w:val="single" w:sz="4" w:space="0" w:color="000000"/>
            </w:tcBorders>
            <w:shd w:val="clear" w:color="auto" w:fill="CCFFCC"/>
          </w:tcPr>
          <w:p w:rsidR="00590977" w:rsidRPr="002B3C0B" w:rsidRDefault="00590977" w:rsidP="00694454">
            <w:pPr>
              <w:pStyle w:val="Sansinterligne"/>
              <w:rPr>
                <w:sz w:val="18"/>
                <w:szCs w:val="18"/>
              </w:rPr>
            </w:pPr>
          </w:p>
        </w:tc>
      </w:tr>
      <w:tr w:rsidR="00590977" w:rsidRPr="002B3C0B" w:rsidTr="00694454">
        <w:tc>
          <w:tcPr>
            <w:tcW w:w="521" w:type="dxa"/>
            <w:tcBorders>
              <w:top w:val="single" w:sz="4" w:space="0" w:color="000000"/>
              <w:bottom w:val="single" w:sz="4" w:space="0" w:color="000000"/>
            </w:tcBorders>
          </w:tcPr>
          <w:p w:rsidR="00590977" w:rsidRDefault="00590977" w:rsidP="00694454">
            <w:pPr>
              <w:pStyle w:val="Sansinterligne"/>
              <w:rPr>
                <w:sz w:val="18"/>
                <w:szCs w:val="18"/>
              </w:rPr>
            </w:pPr>
            <w:r>
              <w:rPr>
                <w:sz w:val="18"/>
                <w:szCs w:val="18"/>
              </w:rPr>
              <w:t>C132c</w:t>
            </w:r>
          </w:p>
        </w:tc>
        <w:tc>
          <w:tcPr>
            <w:tcW w:w="8765" w:type="dxa"/>
            <w:tcBorders>
              <w:top w:val="single" w:sz="4" w:space="0" w:color="000000"/>
              <w:bottom w:val="single" w:sz="4" w:space="0" w:color="000000"/>
            </w:tcBorders>
          </w:tcPr>
          <w:p w:rsidR="00590977" w:rsidRDefault="00590977" w:rsidP="00694454">
            <w:pPr>
              <w:pStyle w:val="Sansinterligne"/>
              <w:tabs>
                <w:tab w:val="left" w:pos="719"/>
              </w:tabs>
              <w:ind w:left="719" w:hanging="425"/>
              <w:rPr>
                <w:b/>
                <w:sz w:val="18"/>
                <w:szCs w:val="18"/>
              </w:rPr>
            </w:pPr>
            <w:r>
              <w:rPr>
                <w:sz w:val="20"/>
                <w:szCs w:val="20"/>
              </w:rPr>
              <w:t xml:space="preserve">Production </w:t>
            </w:r>
            <w:r>
              <w:rPr>
                <w:b/>
                <w:sz w:val="18"/>
                <w:szCs w:val="18"/>
              </w:rPr>
              <w:t>d’un produit en pâte levée sucrée : pâte fermentée ou sur poolish ou en pétrissage amélioré</w:t>
            </w:r>
            <w:r>
              <w:rPr>
                <w:sz w:val="20"/>
                <w:szCs w:val="20"/>
              </w:rPr>
              <w:t xml:space="preserve"> </w:t>
            </w:r>
          </w:p>
          <w:tbl>
            <w:tblPr>
              <w:tblW w:w="8592" w:type="dxa"/>
              <w:tblInd w:w="3"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A0" w:firstRow="1" w:lastRow="0" w:firstColumn="1" w:lastColumn="0" w:noHBand="0" w:noVBand="0"/>
            </w:tblPr>
            <w:tblGrid>
              <w:gridCol w:w="4258"/>
              <w:gridCol w:w="3450"/>
              <w:gridCol w:w="442"/>
              <w:gridCol w:w="442"/>
            </w:tblGrid>
            <w:tr w:rsidR="00590977" w:rsidRPr="002B3C0B" w:rsidTr="00694454">
              <w:tc>
                <w:tcPr>
                  <w:tcW w:w="7708" w:type="dxa"/>
                  <w:gridSpan w:val="2"/>
                  <w:tcBorders>
                    <w:top w:val="single" w:sz="4" w:space="0" w:color="000000"/>
                    <w:left w:val="single" w:sz="4" w:space="0" w:color="000000"/>
                    <w:bottom w:val="single" w:sz="4" w:space="0" w:color="000000"/>
                    <w:right w:val="single" w:sz="4" w:space="0" w:color="000000"/>
                  </w:tcBorders>
                  <w:shd w:val="clear" w:color="auto" w:fill="D9D9D9"/>
                </w:tcPr>
                <w:p w:rsidR="00590977" w:rsidRPr="002B3C0B" w:rsidRDefault="00590977" w:rsidP="00694454">
                  <w:pPr>
                    <w:pStyle w:val="Sansinterligne"/>
                    <w:tabs>
                      <w:tab w:val="left" w:pos="719"/>
                    </w:tabs>
                    <w:ind w:left="719" w:hanging="425"/>
                    <w:rPr>
                      <w:b/>
                      <w:sz w:val="18"/>
                      <w:szCs w:val="18"/>
                    </w:rPr>
                  </w:pPr>
                  <w:r>
                    <w:rPr>
                      <w:b/>
                      <w:sz w:val="18"/>
                      <w:szCs w:val="18"/>
                    </w:rPr>
                    <w:t>Produit =&gt; 30 MINIS SANDWICHES</w:t>
                  </w:r>
                  <w:r>
                    <w:rPr>
                      <w:b/>
                      <w:sz w:val="18"/>
                      <w:szCs w:val="18"/>
                    </w:rPr>
                    <w:tab/>
                    <w:t>Date :</w:t>
                  </w:r>
                </w:p>
              </w:tc>
              <w:tc>
                <w:tcPr>
                  <w:tcW w:w="442" w:type="dxa"/>
                  <w:tcBorders>
                    <w:top w:val="single" w:sz="4" w:space="0" w:color="000000"/>
                    <w:left w:val="single" w:sz="4" w:space="0" w:color="000000"/>
                    <w:bottom w:val="single" w:sz="4" w:space="0" w:color="000000"/>
                    <w:right w:val="single" w:sz="4" w:space="0" w:color="000000"/>
                  </w:tcBorders>
                  <w:shd w:val="clear" w:color="auto" w:fill="D9D9D9"/>
                </w:tcPr>
                <w:p w:rsidR="00590977" w:rsidRPr="002B3C0B" w:rsidRDefault="00590977" w:rsidP="00694454">
                  <w:pPr>
                    <w:pStyle w:val="Sansinterligne"/>
                    <w:tabs>
                      <w:tab w:val="left" w:pos="719"/>
                    </w:tabs>
                    <w:rPr>
                      <w:sz w:val="18"/>
                      <w:szCs w:val="18"/>
                    </w:rPr>
                  </w:pPr>
                  <w:r w:rsidRPr="002B3C0B">
                    <w:rPr>
                      <w:sz w:val="18"/>
                      <w:szCs w:val="18"/>
                    </w:rPr>
                    <w:t xml:space="preserve">NA </w:t>
                  </w:r>
                </w:p>
              </w:tc>
              <w:tc>
                <w:tcPr>
                  <w:tcW w:w="442" w:type="dxa"/>
                  <w:tcBorders>
                    <w:top w:val="single" w:sz="4" w:space="0" w:color="000000"/>
                    <w:left w:val="single" w:sz="4" w:space="0" w:color="000000"/>
                    <w:bottom w:val="single" w:sz="4" w:space="0" w:color="000000"/>
                    <w:right w:val="single" w:sz="4" w:space="0" w:color="000000"/>
                  </w:tcBorders>
                  <w:shd w:val="clear" w:color="auto" w:fill="D9D9D9"/>
                </w:tcPr>
                <w:p w:rsidR="00590977" w:rsidRPr="002B3C0B" w:rsidRDefault="00590977" w:rsidP="00694454">
                  <w:pPr>
                    <w:pStyle w:val="Sansinterligne"/>
                    <w:tabs>
                      <w:tab w:val="left" w:pos="719"/>
                    </w:tabs>
                    <w:rPr>
                      <w:sz w:val="18"/>
                      <w:szCs w:val="18"/>
                    </w:rPr>
                  </w:pPr>
                  <w:r w:rsidRPr="002B3C0B">
                    <w:rPr>
                      <w:sz w:val="18"/>
                      <w:szCs w:val="18"/>
                    </w:rPr>
                    <w:t>A</w:t>
                  </w:r>
                </w:p>
              </w:tc>
            </w:tr>
            <w:tr w:rsidR="00590977" w:rsidRPr="00A21223" w:rsidTr="00694454">
              <w:tc>
                <w:tcPr>
                  <w:tcW w:w="4258" w:type="dxa"/>
                  <w:tcBorders>
                    <w:top w:val="single" w:sz="4" w:space="0" w:color="000000"/>
                    <w:left w:val="single" w:sz="4" w:space="0" w:color="000000"/>
                    <w:bottom w:val="single" w:sz="4" w:space="0" w:color="000000"/>
                    <w:right w:val="single" w:sz="4" w:space="0" w:color="auto"/>
                  </w:tcBorders>
                </w:tcPr>
                <w:p w:rsidR="00590977" w:rsidRDefault="00590977" w:rsidP="00694454">
                  <w:pPr>
                    <w:pStyle w:val="Sansinterligne"/>
                    <w:tabs>
                      <w:tab w:val="left" w:pos="719"/>
                    </w:tabs>
                    <w:rPr>
                      <w:sz w:val="18"/>
                      <w:szCs w:val="18"/>
                    </w:rPr>
                  </w:pPr>
                  <w:r>
                    <w:rPr>
                      <w:sz w:val="18"/>
                      <w:szCs w:val="18"/>
                    </w:rPr>
                    <w:t>1 – Détermination des étapes par l’étudiant</w:t>
                  </w:r>
                </w:p>
              </w:tc>
              <w:tc>
                <w:tcPr>
                  <w:tcW w:w="3450" w:type="dxa"/>
                  <w:tcBorders>
                    <w:top w:val="single" w:sz="4" w:space="0" w:color="000000"/>
                    <w:left w:val="single" w:sz="4" w:space="0" w:color="auto"/>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r>
                    <w:rPr>
                      <w:sz w:val="18"/>
                      <w:szCs w:val="18"/>
                    </w:rPr>
                    <w:t>Pâte</w:t>
                  </w: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r>
            <w:tr w:rsidR="00590977" w:rsidRPr="00A21223" w:rsidTr="00694454">
              <w:tc>
                <w:tcPr>
                  <w:tcW w:w="4258" w:type="dxa"/>
                  <w:tcBorders>
                    <w:top w:val="single" w:sz="4" w:space="0" w:color="000000"/>
                    <w:left w:val="single" w:sz="4" w:space="0" w:color="000000"/>
                    <w:bottom w:val="single" w:sz="4" w:space="0" w:color="000000"/>
                    <w:right w:val="single" w:sz="4" w:space="0" w:color="auto"/>
                  </w:tcBorders>
                </w:tcPr>
                <w:p w:rsidR="00590977" w:rsidRDefault="00590977" w:rsidP="00694454">
                  <w:pPr>
                    <w:pStyle w:val="Sansinterligne"/>
                    <w:tabs>
                      <w:tab w:val="left" w:pos="719"/>
                    </w:tabs>
                    <w:rPr>
                      <w:sz w:val="18"/>
                      <w:szCs w:val="18"/>
                    </w:rPr>
                  </w:pPr>
                  <w:r>
                    <w:rPr>
                      <w:sz w:val="18"/>
                      <w:szCs w:val="18"/>
                    </w:rPr>
                    <w:t>2 – Présentation des critères de qualité par l’étudiant</w:t>
                  </w:r>
                </w:p>
              </w:tc>
              <w:tc>
                <w:tcPr>
                  <w:tcW w:w="3450" w:type="dxa"/>
                  <w:tcBorders>
                    <w:top w:val="single" w:sz="4" w:space="0" w:color="000000"/>
                    <w:left w:val="single" w:sz="4" w:space="0" w:color="auto"/>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r>
                    <w:rPr>
                      <w:sz w:val="18"/>
                      <w:szCs w:val="18"/>
                    </w:rPr>
                    <w:t>Qualité pâte + épaisseur + cuisson</w:t>
                  </w: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r>
            <w:tr w:rsidR="00590977" w:rsidRPr="00A21223" w:rsidTr="00694454">
              <w:tc>
                <w:tcPr>
                  <w:tcW w:w="4258" w:type="dxa"/>
                  <w:tcBorders>
                    <w:top w:val="single" w:sz="4" w:space="0" w:color="000000"/>
                    <w:left w:val="single" w:sz="4" w:space="0" w:color="000000"/>
                    <w:bottom w:val="single" w:sz="4" w:space="0" w:color="000000"/>
                    <w:right w:val="single" w:sz="4" w:space="0" w:color="auto"/>
                  </w:tcBorders>
                </w:tcPr>
                <w:p w:rsidR="00590977" w:rsidRDefault="00590977" w:rsidP="00694454">
                  <w:pPr>
                    <w:pStyle w:val="Sansinterligne"/>
                    <w:tabs>
                      <w:tab w:val="left" w:pos="719"/>
                    </w:tabs>
                    <w:rPr>
                      <w:sz w:val="18"/>
                      <w:szCs w:val="18"/>
                    </w:rPr>
                  </w:pPr>
                  <w:r>
                    <w:rPr>
                      <w:sz w:val="18"/>
                      <w:szCs w:val="18"/>
                    </w:rPr>
                    <w:t>3 – Fabrication dans le respect des consignes</w:t>
                  </w:r>
                </w:p>
              </w:tc>
              <w:tc>
                <w:tcPr>
                  <w:tcW w:w="3450" w:type="dxa"/>
                  <w:tcBorders>
                    <w:top w:val="single" w:sz="4" w:space="0" w:color="000000"/>
                    <w:left w:val="single" w:sz="4" w:space="0" w:color="auto"/>
                    <w:bottom w:val="single" w:sz="4" w:space="0" w:color="000000"/>
                    <w:right w:val="single" w:sz="4" w:space="0" w:color="000000"/>
                  </w:tcBorders>
                </w:tcPr>
                <w:p w:rsidR="00590977"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r>
            <w:tr w:rsidR="00590977" w:rsidRPr="00A21223" w:rsidTr="00694454">
              <w:tc>
                <w:tcPr>
                  <w:tcW w:w="4258" w:type="dxa"/>
                  <w:tcBorders>
                    <w:top w:val="single" w:sz="4" w:space="0" w:color="000000"/>
                    <w:left w:val="single" w:sz="4" w:space="0" w:color="000000"/>
                    <w:bottom w:val="single" w:sz="4" w:space="0" w:color="000000"/>
                    <w:right w:val="single" w:sz="4" w:space="0" w:color="auto"/>
                  </w:tcBorders>
                </w:tcPr>
                <w:p w:rsidR="00590977" w:rsidRPr="00A21223" w:rsidRDefault="00590977" w:rsidP="00694454">
                  <w:pPr>
                    <w:pStyle w:val="Sansinterligne"/>
                    <w:tabs>
                      <w:tab w:val="left" w:pos="719"/>
                    </w:tabs>
                    <w:rPr>
                      <w:sz w:val="18"/>
                      <w:szCs w:val="18"/>
                    </w:rPr>
                  </w:pPr>
                  <w:r>
                    <w:rPr>
                      <w:sz w:val="18"/>
                      <w:szCs w:val="18"/>
                    </w:rPr>
                    <w:t xml:space="preserve">4 – </w:t>
                  </w:r>
                  <w:r>
                    <w:rPr>
                      <w:sz w:val="18"/>
                    </w:rPr>
                    <w:t>Auto-évaluation par l’étudiant (goût + qualité)</w:t>
                  </w:r>
                </w:p>
              </w:tc>
              <w:tc>
                <w:tcPr>
                  <w:tcW w:w="3450" w:type="dxa"/>
                  <w:tcBorders>
                    <w:top w:val="single" w:sz="4" w:space="0" w:color="000000"/>
                    <w:left w:val="single" w:sz="4" w:space="0" w:color="auto"/>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r>
                    <w:rPr>
                      <w:sz w:val="18"/>
                      <w:szCs w:val="18"/>
                    </w:rPr>
                    <w:t>Contrôle auto-critique</w:t>
                  </w: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r>
            <w:tr w:rsidR="00590977" w:rsidRPr="00A21223" w:rsidTr="00694454">
              <w:tc>
                <w:tcPr>
                  <w:tcW w:w="4258" w:type="dxa"/>
                  <w:tcBorders>
                    <w:top w:val="single" w:sz="4" w:space="0" w:color="000000"/>
                    <w:left w:val="single" w:sz="4" w:space="0" w:color="000000"/>
                    <w:bottom w:val="single" w:sz="4" w:space="0" w:color="000000"/>
                    <w:right w:val="single" w:sz="4" w:space="0" w:color="auto"/>
                  </w:tcBorders>
                </w:tcPr>
                <w:p w:rsidR="00590977" w:rsidRDefault="00590977" w:rsidP="00694454">
                  <w:pPr>
                    <w:pStyle w:val="Sansinterligne"/>
                    <w:tabs>
                      <w:tab w:val="left" w:pos="719"/>
                    </w:tabs>
                    <w:rPr>
                      <w:sz w:val="18"/>
                      <w:szCs w:val="18"/>
                    </w:rPr>
                  </w:pPr>
                  <w:r>
                    <w:rPr>
                      <w:sz w:val="18"/>
                      <w:szCs w:val="18"/>
                    </w:rPr>
                    <w:t>5 – Justifier les choix opérés</w:t>
                  </w:r>
                </w:p>
              </w:tc>
              <w:tc>
                <w:tcPr>
                  <w:tcW w:w="3450" w:type="dxa"/>
                  <w:tcBorders>
                    <w:top w:val="single" w:sz="4" w:space="0" w:color="000000"/>
                    <w:left w:val="single" w:sz="4" w:space="0" w:color="auto"/>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r>
            <w:tr w:rsidR="00590977" w:rsidRPr="00A21223" w:rsidTr="00694454">
              <w:tc>
                <w:tcPr>
                  <w:tcW w:w="4258" w:type="dxa"/>
                  <w:tcBorders>
                    <w:top w:val="single" w:sz="4" w:space="0" w:color="000000"/>
                    <w:left w:val="single" w:sz="4" w:space="0" w:color="000000"/>
                    <w:bottom w:val="single" w:sz="4" w:space="0" w:color="000000"/>
                    <w:right w:val="single" w:sz="4" w:space="0" w:color="auto"/>
                  </w:tcBorders>
                </w:tcPr>
                <w:p w:rsidR="00590977" w:rsidRDefault="00590977" w:rsidP="00694454">
                  <w:pPr>
                    <w:pStyle w:val="Sansinterligne"/>
                    <w:tabs>
                      <w:tab w:val="left" w:pos="719"/>
                    </w:tabs>
                    <w:rPr>
                      <w:sz w:val="18"/>
                      <w:szCs w:val="18"/>
                    </w:rPr>
                  </w:pPr>
                  <w:r>
                    <w:rPr>
                      <w:sz w:val="18"/>
                      <w:szCs w:val="18"/>
                    </w:rPr>
                    <w:t>6 – Proposer une remédiation (si besoin)</w:t>
                  </w:r>
                </w:p>
              </w:tc>
              <w:tc>
                <w:tcPr>
                  <w:tcW w:w="3450" w:type="dxa"/>
                  <w:tcBorders>
                    <w:top w:val="single" w:sz="4" w:space="0" w:color="000000"/>
                    <w:left w:val="single" w:sz="4" w:space="0" w:color="auto"/>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r>
          </w:tbl>
          <w:p w:rsidR="00590977" w:rsidRDefault="00590977" w:rsidP="00694454">
            <w:pPr>
              <w:pStyle w:val="Sansinterligne"/>
              <w:tabs>
                <w:tab w:val="left" w:pos="719"/>
              </w:tabs>
              <w:ind w:left="719" w:hanging="425"/>
              <w:rPr>
                <w:b/>
                <w:sz w:val="18"/>
                <w:szCs w:val="18"/>
              </w:rPr>
            </w:pPr>
          </w:p>
        </w:tc>
        <w:tc>
          <w:tcPr>
            <w:tcW w:w="924" w:type="dxa"/>
            <w:tcBorders>
              <w:top w:val="single" w:sz="4" w:space="0" w:color="000000"/>
              <w:bottom w:val="single" w:sz="4" w:space="0" w:color="000000"/>
            </w:tcBorders>
          </w:tcPr>
          <w:p w:rsidR="00590977" w:rsidRPr="002B3C0B" w:rsidRDefault="00590977" w:rsidP="00694454">
            <w:pPr>
              <w:pStyle w:val="Sansinterligne"/>
              <w:rPr>
                <w:color w:val="FF0000"/>
                <w:sz w:val="18"/>
                <w:szCs w:val="18"/>
              </w:rPr>
            </w:pPr>
          </w:p>
        </w:tc>
        <w:tc>
          <w:tcPr>
            <w:tcW w:w="859" w:type="dxa"/>
            <w:tcBorders>
              <w:top w:val="single" w:sz="4" w:space="0" w:color="000000"/>
              <w:bottom w:val="single" w:sz="4" w:space="0" w:color="000000"/>
            </w:tcBorders>
            <w:shd w:val="clear" w:color="auto" w:fill="CCFFCC"/>
          </w:tcPr>
          <w:p w:rsidR="00590977" w:rsidRPr="002B3C0B" w:rsidRDefault="00590977" w:rsidP="00694454">
            <w:pPr>
              <w:pStyle w:val="Sansinterligne"/>
              <w:rPr>
                <w:sz w:val="18"/>
                <w:szCs w:val="18"/>
              </w:rPr>
            </w:pPr>
          </w:p>
        </w:tc>
      </w:tr>
      <w:tr w:rsidR="00590977" w:rsidRPr="002B3C0B" w:rsidTr="00694454">
        <w:tc>
          <w:tcPr>
            <w:tcW w:w="521" w:type="dxa"/>
            <w:tcBorders>
              <w:top w:val="single" w:sz="4" w:space="0" w:color="000000"/>
              <w:bottom w:val="single" w:sz="4" w:space="0" w:color="000000"/>
            </w:tcBorders>
          </w:tcPr>
          <w:p w:rsidR="00590977" w:rsidRDefault="00590977" w:rsidP="00694454">
            <w:pPr>
              <w:pStyle w:val="Sansinterligne"/>
              <w:rPr>
                <w:sz w:val="18"/>
                <w:szCs w:val="18"/>
              </w:rPr>
            </w:pPr>
            <w:r>
              <w:rPr>
                <w:sz w:val="18"/>
                <w:szCs w:val="18"/>
              </w:rPr>
              <w:t>C132d</w:t>
            </w:r>
          </w:p>
        </w:tc>
        <w:tc>
          <w:tcPr>
            <w:tcW w:w="8765" w:type="dxa"/>
            <w:tcBorders>
              <w:top w:val="single" w:sz="4" w:space="0" w:color="000000"/>
              <w:bottom w:val="single" w:sz="4" w:space="0" w:color="000000"/>
            </w:tcBorders>
          </w:tcPr>
          <w:p w:rsidR="00590977" w:rsidRDefault="00590977" w:rsidP="00694454">
            <w:pPr>
              <w:pStyle w:val="Sansinterligne"/>
              <w:tabs>
                <w:tab w:val="left" w:pos="719"/>
              </w:tabs>
              <w:ind w:left="719" w:hanging="425"/>
              <w:rPr>
                <w:b/>
                <w:sz w:val="18"/>
                <w:szCs w:val="18"/>
              </w:rPr>
            </w:pPr>
            <w:r>
              <w:rPr>
                <w:sz w:val="20"/>
                <w:szCs w:val="20"/>
              </w:rPr>
              <w:t xml:space="preserve">Production </w:t>
            </w:r>
            <w:r>
              <w:rPr>
                <w:b/>
                <w:sz w:val="18"/>
                <w:szCs w:val="18"/>
              </w:rPr>
              <w:t>de viennoiseries : pâte fermentée ou sur poolish ou en pétrissage amélioré</w:t>
            </w:r>
          </w:p>
          <w:tbl>
            <w:tblPr>
              <w:tblW w:w="8592" w:type="dxa"/>
              <w:tblInd w:w="3"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A0" w:firstRow="1" w:lastRow="0" w:firstColumn="1" w:lastColumn="0" w:noHBand="0" w:noVBand="0"/>
            </w:tblPr>
            <w:tblGrid>
              <w:gridCol w:w="4258"/>
              <w:gridCol w:w="3450"/>
              <w:gridCol w:w="442"/>
              <w:gridCol w:w="442"/>
            </w:tblGrid>
            <w:tr w:rsidR="00590977" w:rsidRPr="002B3C0B" w:rsidTr="00694454">
              <w:tc>
                <w:tcPr>
                  <w:tcW w:w="7708" w:type="dxa"/>
                  <w:gridSpan w:val="2"/>
                  <w:tcBorders>
                    <w:top w:val="single" w:sz="4" w:space="0" w:color="000000"/>
                    <w:left w:val="single" w:sz="4" w:space="0" w:color="000000"/>
                    <w:bottom w:val="single" w:sz="4" w:space="0" w:color="000000"/>
                    <w:right w:val="single" w:sz="4" w:space="0" w:color="000000"/>
                  </w:tcBorders>
                  <w:shd w:val="clear" w:color="auto" w:fill="D9D9D9"/>
                </w:tcPr>
                <w:p w:rsidR="00590977" w:rsidRPr="002B3C0B" w:rsidRDefault="00590977" w:rsidP="00694454">
                  <w:pPr>
                    <w:pStyle w:val="Sansinterligne"/>
                    <w:tabs>
                      <w:tab w:val="left" w:pos="719"/>
                    </w:tabs>
                    <w:ind w:left="719" w:hanging="425"/>
                    <w:rPr>
                      <w:b/>
                      <w:sz w:val="18"/>
                      <w:szCs w:val="18"/>
                    </w:rPr>
                  </w:pPr>
                  <w:r>
                    <w:rPr>
                      <w:b/>
                      <w:sz w:val="18"/>
                      <w:szCs w:val="18"/>
                    </w:rPr>
                    <w:t>Produit =&gt; TORTILLONS</w:t>
                  </w:r>
                  <w:r>
                    <w:rPr>
                      <w:b/>
                      <w:sz w:val="18"/>
                      <w:szCs w:val="18"/>
                    </w:rPr>
                    <w:tab/>
                  </w:r>
                  <w:r>
                    <w:rPr>
                      <w:b/>
                      <w:sz w:val="18"/>
                      <w:szCs w:val="18"/>
                    </w:rPr>
                    <w:tab/>
                  </w:r>
                  <w:r>
                    <w:rPr>
                      <w:b/>
                      <w:sz w:val="18"/>
                      <w:szCs w:val="18"/>
                    </w:rPr>
                    <w:tab/>
                    <w:t>Date :</w:t>
                  </w:r>
                </w:p>
              </w:tc>
              <w:tc>
                <w:tcPr>
                  <w:tcW w:w="442" w:type="dxa"/>
                  <w:tcBorders>
                    <w:top w:val="single" w:sz="4" w:space="0" w:color="000000"/>
                    <w:left w:val="single" w:sz="4" w:space="0" w:color="000000"/>
                    <w:bottom w:val="single" w:sz="4" w:space="0" w:color="000000"/>
                    <w:right w:val="single" w:sz="4" w:space="0" w:color="000000"/>
                  </w:tcBorders>
                  <w:shd w:val="clear" w:color="auto" w:fill="D9D9D9"/>
                </w:tcPr>
                <w:p w:rsidR="00590977" w:rsidRPr="002B3C0B" w:rsidRDefault="00590977" w:rsidP="00694454">
                  <w:pPr>
                    <w:pStyle w:val="Sansinterligne"/>
                    <w:tabs>
                      <w:tab w:val="left" w:pos="719"/>
                    </w:tabs>
                    <w:rPr>
                      <w:sz w:val="18"/>
                      <w:szCs w:val="18"/>
                    </w:rPr>
                  </w:pPr>
                  <w:r w:rsidRPr="002B3C0B">
                    <w:rPr>
                      <w:sz w:val="18"/>
                      <w:szCs w:val="18"/>
                    </w:rPr>
                    <w:t xml:space="preserve">NA </w:t>
                  </w:r>
                </w:p>
              </w:tc>
              <w:tc>
                <w:tcPr>
                  <w:tcW w:w="442" w:type="dxa"/>
                  <w:tcBorders>
                    <w:top w:val="single" w:sz="4" w:space="0" w:color="000000"/>
                    <w:left w:val="single" w:sz="4" w:space="0" w:color="000000"/>
                    <w:bottom w:val="single" w:sz="4" w:space="0" w:color="000000"/>
                    <w:right w:val="single" w:sz="4" w:space="0" w:color="000000"/>
                  </w:tcBorders>
                  <w:shd w:val="clear" w:color="auto" w:fill="D9D9D9"/>
                </w:tcPr>
                <w:p w:rsidR="00590977" w:rsidRPr="002B3C0B" w:rsidRDefault="00590977" w:rsidP="00694454">
                  <w:pPr>
                    <w:pStyle w:val="Sansinterligne"/>
                    <w:tabs>
                      <w:tab w:val="left" w:pos="719"/>
                    </w:tabs>
                    <w:rPr>
                      <w:sz w:val="18"/>
                      <w:szCs w:val="18"/>
                    </w:rPr>
                  </w:pPr>
                  <w:r w:rsidRPr="002B3C0B">
                    <w:rPr>
                      <w:sz w:val="18"/>
                      <w:szCs w:val="18"/>
                    </w:rPr>
                    <w:t>A</w:t>
                  </w:r>
                </w:p>
              </w:tc>
            </w:tr>
            <w:tr w:rsidR="00590977" w:rsidRPr="00A21223" w:rsidTr="00694454">
              <w:tc>
                <w:tcPr>
                  <w:tcW w:w="4258" w:type="dxa"/>
                  <w:tcBorders>
                    <w:top w:val="single" w:sz="4" w:space="0" w:color="000000"/>
                    <w:left w:val="single" w:sz="4" w:space="0" w:color="000000"/>
                    <w:bottom w:val="single" w:sz="4" w:space="0" w:color="000000"/>
                    <w:right w:val="single" w:sz="4" w:space="0" w:color="auto"/>
                  </w:tcBorders>
                </w:tcPr>
                <w:p w:rsidR="00590977" w:rsidRDefault="00590977" w:rsidP="00694454">
                  <w:pPr>
                    <w:pStyle w:val="Sansinterligne"/>
                    <w:tabs>
                      <w:tab w:val="left" w:pos="719"/>
                    </w:tabs>
                    <w:rPr>
                      <w:sz w:val="18"/>
                      <w:szCs w:val="18"/>
                    </w:rPr>
                  </w:pPr>
                  <w:r>
                    <w:rPr>
                      <w:sz w:val="18"/>
                      <w:szCs w:val="18"/>
                    </w:rPr>
                    <w:t>1 – Détermination des étapes par l’étudiant</w:t>
                  </w:r>
                </w:p>
              </w:tc>
              <w:tc>
                <w:tcPr>
                  <w:tcW w:w="3450" w:type="dxa"/>
                  <w:tcBorders>
                    <w:top w:val="single" w:sz="4" w:space="0" w:color="000000"/>
                    <w:left w:val="single" w:sz="4" w:space="0" w:color="auto"/>
                    <w:bottom w:val="single" w:sz="4" w:space="0" w:color="000000"/>
                    <w:right w:val="single" w:sz="4" w:space="0" w:color="000000"/>
                  </w:tcBorders>
                </w:tcPr>
                <w:p w:rsidR="00590977" w:rsidRPr="005B693B" w:rsidRDefault="00590977" w:rsidP="00694454">
                  <w:pPr>
                    <w:pStyle w:val="Sansinterligne"/>
                    <w:tabs>
                      <w:tab w:val="left" w:pos="719"/>
                    </w:tabs>
                    <w:rPr>
                      <w:b/>
                      <w:color w:val="0F243E"/>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r>
            <w:tr w:rsidR="00590977" w:rsidRPr="00A21223" w:rsidTr="00694454">
              <w:tc>
                <w:tcPr>
                  <w:tcW w:w="4258" w:type="dxa"/>
                  <w:tcBorders>
                    <w:top w:val="single" w:sz="4" w:space="0" w:color="000000"/>
                    <w:left w:val="single" w:sz="4" w:space="0" w:color="000000"/>
                    <w:bottom w:val="single" w:sz="4" w:space="0" w:color="000000"/>
                    <w:right w:val="single" w:sz="4" w:space="0" w:color="auto"/>
                  </w:tcBorders>
                </w:tcPr>
                <w:p w:rsidR="00590977" w:rsidRDefault="00590977" w:rsidP="00694454">
                  <w:pPr>
                    <w:pStyle w:val="Sansinterligne"/>
                    <w:tabs>
                      <w:tab w:val="left" w:pos="719"/>
                    </w:tabs>
                    <w:rPr>
                      <w:sz w:val="18"/>
                      <w:szCs w:val="18"/>
                    </w:rPr>
                  </w:pPr>
                  <w:r>
                    <w:rPr>
                      <w:sz w:val="18"/>
                      <w:szCs w:val="18"/>
                    </w:rPr>
                    <w:t>2 – Présentation des critères de qualité par l’étudiant</w:t>
                  </w:r>
                </w:p>
              </w:tc>
              <w:tc>
                <w:tcPr>
                  <w:tcW w:w="3450" w:type="dxa"/>
                  <w:tcBorders>
                    <w:top w:val="single" w:sz="4" w:space="0" w:color="000000"/>
                    <w:left w:val="single" w:sz="4" w:space="0" w:color="auto"/>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r>
            <w:tr w:rsidR="00590977" w:rsidRPr="00A21223" w:rsidTr="00694454">
              <w:tc>
                <w:tcPr>
                  <w:tcW w:w="4258" w:type="dxa"/>
                  <w:tcBorders>
                    <w:top w:val="single" w:sz="4" w:space="0" w:color="000000"/>
                    <w:left w:val="single" w:sz="4" w:space="0" w:color="000000"/>
                    <w:bottom w:val="single" w:sz="4" w:space="0" w:color="000000"/>
                    <w:right w:val="single" w:sz="4" w:space="0" w:color="auto"/>
                  </w:tcBorders>
                </w:tcPr>
                <w:p w:rsidR="00590977" w:rsidRDefault="00590977" w:rsidP="00694454">
                  <w:pPr>
                    <w:pStyle w:val="Sansinterligne"/>
                    <w:tabs>
                      <w:tab w:val="left" w:pos="719"/>
                    </w:tabs>
                    <w:rPr>
                      <w:sz w:val="18"/>
                      <w:szCs w:val="18"/>
                    </w:rPr>
                  </w:pPr>
                  <w:r>
                    <w:rPr>
                      <w:sz w:val="18"/>
                      <w:szCs w:val="18"/>
                    </w:rPr>
                    <w:t>3 – Fabrication dans le respect des consignes</w:t>
                  </w:r>
                </w:p>
              </w:tc>
              <w:tc>
                <w:tcPr>
                  <w:tcW w:w="3450" w:type="dxa"/>
                  <w:tcBorders>
                    <w:top w:val="single" w:sz="4" w:space="0" w:color="000000"/>
                    <w:left w:val="single" w:sz="4" w:space="0" w:color="auto"/>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r>
            <w:tr w:rsidR="00590977" w:rsidRPr="00A21223" w:rsidTr="00694454">
              <w:tc>
                <w:tcPr>
                  <w:tcW w:w="4258" w:type="dxa"/>
                  <w:tcBorders>
                    <w:top w:val="single" w:sz="4" w:space="0" w:color="000000"/>
                    <w:left w:val="single" w:sz="4" w:space="0" w:color="000000"/>
                    <w:bottom w:val="single" w:sz="4" w:space="0" w:color="000000"/>
                    <w:right w:val="single" w:sz="4" w:space="0" w:color="auto"/>
                  </w:tcBorders>
                </w:tcPr>
                <w:p w:rsidR="00590977" w:rsidRPr="00A21223" w:rsidRDefault="00590977" w:rsidP="00694454">
                  <w:pPr>
                    <w:pStyle w:val="Sansinterligne"/>
                    <w:tabs>
                      <w:tab w:val="left" w:pos="719"/>
                    </w:tabs>
                    <w:rPr>
                      <w:sz w:val="18"/>
                      <w:szCs w:val="18"/>
                    </w:rPr>
                  </w:pPr>
                  <w:r>
                    <w:rPr>
                      <w:sz w:val="18"/>
                      <w:szCs w:val="18"/>
                    </w:rPr>
                    <w:t xml:space="preserve">4 – </w:t>
                  </w:r>
                  <w:r>
                    <w:rPr>
                      <w:sz w:val="18"/>
                    </w:rPr>
                    <w:t>Auto-évaluation par l’étudiant (goût + qualité)</w:t>
                  </w:r>
                </w:p>
              </w:tc>
              <w:tc>
                <w:tcPr>
                  <w:tcW w:w="3450" w:type="dxa"/>
                  <w:tcBorders>
                    <w:top w:val="single" w:sz="4" w:space="0" w:color="000000"/>
                    <w:left w:val="single" w:sz="4" w:space="0" w:color="auto"/>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r>
            <w:tr w:rsidR="00590977" w:rsidRPr="00A21223" w:rsidTr="00694454">
              <w:tc>
                <w:tcPr>
                  <w:tcW w:w="4258" w:type="dxa"/>
                  <w:tcBorders>
                    <w:top w:val="single" w:sz="4" w:space="0" w:color="000000"/>
                    <w:left w:val="single" w:sz="4" w:space="0" w:color="000000"/>
                    <w:bottom w:val="single" w:sz="4" w:space="0" w:color="000000"/>
                    <w:right w:val="single" w:sz="4" w:space="0" w:color="auto"/>
                  </w:tcBorders>
                </w:tcPr>
                <w:p w:rsidR="00590977" w:rsidRDefault="00590977" w:rsidP="00694454">
                  <w:pPr>
                    <w:pStyle w:val="Sansinterligne"/>
                    <w:tabs>
                      <w:tab w:val="left" w:pos="719"/>
                    </w:tabs>
                    <w:rPr>
                      <w:sz w:val="18"/>
                      <w:szCs w:val="18"/>
                    </w:rPr>
                  </w:pPr>
                  <w:r>
                    <w:rPr>
                      <w:sz w:val="18"/>
                      <w:szCs w:val="18"/>
                    </w:rPr>
                    <w:t>5 – Justifier les choix opérés</w:t>
                  </w:r>
                </w:p>
              </w:tc>
              <w:tc>
                <w:tcPr>
                  <w:tcW w:w="3450" w:type="dxa"/>
                  <w:tcBorders>
                    <w:top w:val="single" w:sz="4" w:space="0" w:color="000000"/>
                    <w:left w:val="single" w:sz="4" w:space="0" w:color="auto"/>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r>
            <w:tr w:rsidR="00590977" w:rsidRPr="00A21223" w:rsidTr="00694454">
              <w:tc>
                <w:tcPr>
                  <w:tcW w:w="4258" w:type="dxa"/>
                  <w:tcBorders>
                    <w:top w:val="single" w:sz="4" w:space="0" w:color="000000"/>
                    <w:left w:val="single" w:sz="4" w:space="0" w:color="000000"/>
                    <w:bottom w:val="single" w:sz="4" w:space="0" w:color="000000"/>
                    <w:right w:val="single" w:sz="4" w:space="0" w:color="auto"/>
                  </w:tcBorders>
                </w:tcPr>
                <w:p w:rsidR="00590977" w:rsidRDefault="00590977" w:rsidP="00694454">
                  <w:pPr>
                    <w:pStyle w:val="Sansinterligne"/>
                    <w:tabs>
                      <w:tab w:val="left" w:pos="719"/>
                    </w:tabs>
                    <w:rPr>
                      <w:sz w:val="18"/>
                      <w:szCs w:val="18"/>
                    </w:rPr>
                  </w:pPr>
                  <w:r>
                    <w:rPr>
                      <w:sz w:val="18"/>
                      <w:szCs w:val="18"/>
                    </w:rPr>
                    <w:t>6 – Proposer une remédiation (si besoin)</w:t>
                  </w:r>
                </w:p>
              </w:tc>
              <w:tc>
                <w:tcPr>
                  <w:tcW w:w="3450" w:type="dxa"/>
                  <w:tcBorders>
                    <w:top w:val="single" w:sz="4" w:space="0" w:color="000000"/>
                    <w:left w:val="single" w:sz="4" w:space="0" w:color="auto"/>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590977" w:rsidRPr="00A21223" w:rsidRDefault="00590977" w:rsidP="00694454">
                  <w:pPr>
                    <w:pStyle w:val="Sansinterligne"/>
                    <w:tabs>
                      <w:tab w:val="left" w:pos="719"/>
                    </w:tabs>
                    <w:rPr>
                      <w:sz w:val="18"/>
                      <w:szCs w:val="18"/>
                    </w:rPr>
                  </w:pPr>
                </w:p>
              </w:tc>
            </w:tr>
          </w:tbl>
          <w:p w:rsidR="00590977" w:rsidRDefault="00590977" w:rsidP="00694454">
            <w:pPr>
              <w:pStyle w:val="Sansinterligne"/>
              <w:tabs>
                <w:tab w:val="left" w:pos="719"/>
              </w:tabs>
              <w:ind w:left="719" w:hanging="425"/>
              <w:rPr>
                <w:sz w:val="20"/>
                <w:szCs w:val="20"/>
              </w:rPr>
            </w:pPr>
          </w:p>
        </w:tc>
        <w:tc>
          <w:tcPr>
            <w:tcW w:w="924" w:type="dxa"/>
            <w:tcBorders>
              <w:top w:val="single" w:sz="4" w:space="0" w:color="000000"/>
              <w:bottom w:val="single" w:sz="4" w:space="0" w:color="000000"/>
            </w:tcBorders>
          </w:tcPr>
          <w:p w:rsidR="00590977" w:rsidRPr="002B3C0B" w:rsidRDefault="00590977" w:rsidP="00694454">
            <w:pPr>
              <w:pStyle w:val="Sansinterligne"/>
              <w:rPr>
                <w:color w:val="FF0000"/>
                <w:sz w:val="18"/>
                <w:szCs w:val="18"/>
              </w:rPr>
            </w:pPr>
          </w:p>
        </w:tc>
        <w:tc>
          <w:tcPr>
            <w:tcW w:w="859" w:type="dxa"/>
            <w:tcBorders>
              <w:top w:val="single" w:sz="4" w:space="0" w:color="000000"/>
              <w:bottom w:val="single" w:sz="4" w:space="0" w:color="000000"/>
            </w:tcBorders>
            <w:shd w:val="clear" w:color="auto" w:fill="CCFFCC"/>
          </w:tcPr>
          <w:p w:rsidR="00590977" w:rsidRPr="002B3C0B" w:rsidRDefault="00590977" w:rsidP="00694454">
            <w:pPr>
              <w:pStyle w:val="Sansinterligne"/>
              <w:rPr>
                <w:sz w:val="18"/>
                <w:szCs w:val="18"/>
              </w:rPr>
            </w:pPr>
          </w:p>
        </w:tc>
      </w:tr>
      <w:tr w:rsidR="00630508" w:rsidRPr="002B3C0B" w:rsidTr="00590977">
        <w:trPr>
          <w:cantSplit/>
        </w:trPr>
        <w:tc>
          <w:tcPr>
            <w:tcW w:w="521" w:type="dxa"/>
            <w:tcBorders>
              <w:top w:val="single" w:sz="4" w:space="0" w:color="000000"/>
              <w:bottom w:val="single" w:sz="4" w:space="0" w:color="000000"/>
            </w:tcBorders>
          </w:tcPr>
          <w:p w:rsidR="00630508" w:rsidRDefault="00630508" w:rsidP="00363CE6">
            <w:pPr>
              <w:pStyle w:val="Sansinterligne"/>
              <w:rPr>
                <w:sz w:val="18"/>
                <w:szCs w:val="18"/>
              </w:rPr>
            </w:pPr>
            <w:bookmarkStart w:id="0" w:name="_GoBack"/>
            <w:r>
              <w:rPr>
                <w:sz w:val="18"/>
                <w:szCs w:val="18"/>
              </w:rPr>
              <w:lastRenderedPageBreak/>
              <w:t>C4</w:t>
            </w:r>
          </w:p>
        </w:tc>
        <w:tc>
          <w:tcPr>
            <w:tcW w:w="8765" w:type="dxa"/>
            <w:tcBorders>
              <w:top w:val="single" w:sz="4" w:space="0" w:color="000000"/>
              <w:bottom w:val="single" w:sz="4" w:space="0" w:color="000000"/>
            </w:tcBorders>
          </w:tcPr>
          <w:p w:rsidR="00630508" w:rsidRPr="00860B34" w:rsidRDefault="00630508" w:rsidP="00195B76">
            <w:pPr>
              <w:pStyle w:val="Sansinterligne"/>
              <w:rPr>
                <w:sz w:val="20"/>
                <w:szCs w:val="20"/>
              </w:rPr>
            </w:pPr>
            <w:r>
              <w:rPr>
                <w:sz w:val="20"/>
                <w:szCs w:val="20"/>
              </w:rPr>
              <w:t>Rapport technique</w:t>
            </w:r>
          </w:p>
          <w:tbl>
            <w:tblPr>
              <w:tblW w:w="8592" w:type="dxa"/>
              <w:tblInd w:w="3"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A0" w:firstRow="1" w:lastRow="0" w:firstColumn="1" w:lastColumn="0" w:noHBand="0" w:noVBand="0"/>
            </w:tblPr>
            <w:tblGrid>
              <w:gridCol w:w="4258"/>
              <w:gridCol w:w="3450"/>
              <w:gridCol w:w="442"/>
              <w:gridCol w:w="442"/>
            </w:tblGrid>
            <w:tr w:rsidR="00630508" w:rsidRPr="002B3C0B">
              <w:tc>
                <w:tcPr>
                  <w:tcW w:w="7708" w:type="dxa"/>
                  <w:gridSpan w:val="2"/>
                  <w:tcBorders>
                    <w:top w:val="single" w:sz="4" w:space="0" w:color="000000"/>
                    <w:left w:val="single" w:sz="4" w:space="0" w:color="000000"/>
                    <w:bottom w:val="single" w:sz="4" w:space="0" w:color="000000"/>
                    <w:right w:val="single" w:sz="4" w:space="0" w:color="000000"/>
                  </w:tcBorders>
                  <w:shd w:val="clear" w:color="auto" w:fill="D9D9D9"/>
                </w:tcPr>
                <w:p w:rsidR="00630508" w:rsidRPr="002B3C0B" w:rsidRDefault="00630508" w:rsidP="00195B76">
                  <w:pPr>
                    <w:pStyle w:val="Sansinterligne"/>
                    <w:tabs>
                      <w:tab w:val="left" w:pos="719"/>
                    </w:tabs>
                    <w:ind w:left="719" w:hanging="425"/>
                    <w:rPr>
                      <w:b/>
                      <w:sz w:val="18"/>
                      <w:szCs w:val="18"/>
                    </w:rPr>
                  </w:pPr>
                  <w:r w:rsidRPr="002B3C0B">
                    <w:rPr>
                      <w:b/>
                      <w:sz w:val="18"/>
                      <w:szCs w:val="18"/>
                    </w:rPr>
                    <w:t>Indicateurs</w:t>
                  </w:r>
                  <w:r>
                    <w:rPr>
                      <w:b/>
                      <w:sz w:val="18"/>
                      <w:szCs w:val="18"/>
                    </w:rPr>
                    <w:t xml:space="preserve"> (et niveau de réussite de l’indicateur)</w:t>
                  </w:r>
                </w:p>
              </w:tc>
              <w:tc>
                <w:tcPr>
                  <w:tcW w:w="442" w:type="dxa"/>
                  <w:tcBorders>
                    <w:top w:val="single" w:sz="4" w:space="0" w:color="000000"/>
                    <w:left w:val="single" w:sz="4" w:space="0" w:color="000000"/>
                    <w:bottom w:val="single" w:sz="4" w:space="0" w:color="000000"/>
                    <w:right w:val="single" w:sz="4" w:space="0" w:color="000000"/>
                  </w:tcBorders>
                  <w:shd w:val="clear" w:color="auto" w:fill="D9D9D9"/>
                </w:tcPr>
                <w:p w:rsidR="00630508" w:rsidRPr="002B3C0B" w:rsidRDefault="00630508" w:rsidP="00195B76">
                  <w:pPr>
                    <w:pStyle w:val="Sansinterligne"/>
                    <w:tabs>
                      <w:tab w:val="left" w:pos="719"/>
                    </w:tabs>
                    <w:rPr>
                      <w:sz w:val="18"/>
                      <w:szCs w:val="18"/>
                    </w:rPr>
                  </w:pPr>
                  <w:r w:rsidRPr="002B3C0B">
                    <w:rPr>
                      <w:sz w:val="18"/>
                      <w:szCs w:val="18"/>
                    </w:rPr>
                    <w:t xml:space="preserve">NA </w:t>
                  </w:r>
                </w:p>
              </w:tc>
              <w:tc>
                <w:tcPr>
                  <w:tcW w:w="442" w:type="dxa"/>
                  <w:tcBorders>
                    <w:top w:val="single" w:sz="4" w:space="0" w:color="000000"/>
                    <w:left w:val="single" w:sz="4" w:space="0" w:color="000000"/>
                    <w:bottom w:val="single" w:sz="4" w:space="0" w:color="000000"/>
                    <w:right w:val="single" w:sz="4" w:space="0" w:color="000000"/>
                  </w:tcBorders>
                  <w:shd w:val="clear" w:color="auto" w:fill="D9D9D9"/>
                </w:tcPr>
                <w:p w:rsidR="00630508" w:rsidRPr="002B3C0B" w:rsidRDefault="00630508" w:rsidP="00195B76">
                  <w:pPr>
                    <w:pStyle w:val="Sansinterligne"/>
                    <w:tabs>
                      <w:tab w:val="left" w:pos="719"/>
                    </w:tabs>
                    <w:rPr>
                      <w:sz w:val="18"/>
                      <w:szCs w:val="18"/>
                    </w:rPr>
                  </w:pPr>
                  <w:r w:rsidRPr="002B3C0B">
                    <w:rPr>
                      <w:sz w:val="18"/>
                      <w:szCs w:val="18"/>
                    </w:rPr>
                    <w:t>A</w:t>
                  </w:r>
                </w:p>
              </w:tc>
            </w:tr>
            <w:tr w:rsidR="00630508" w:rsidRPr="00A21223">
              <w:tc>
                <w:tcPr>
                  <w:tcW w:w="4258" w:type="dxa"/>
                  <w:tcBorders>
                    <w:top w:val="single" w:sz="4" w:space="0" w:color="000000"/>
                    <w:left w:val="single" w:sz="4" w:space="0" w:color="000000"/>
                    <w:bottom w:val="single" w:sz="4" w:space="0" w:color="000000"/>
                    <w:right w:val="single" w:sz="4" w:space="0" w:color="auto"/>
                  </w:tcBorders>
                </w:tcPr>
                <w:p w:rsidR="00630508" w:rsidRPr="00A21223" w:rsidRDefault="00630508" w:rsidP="005D32B9">
                  <w:pPr>
                    <w:pStyle w:val="Sansinterligne"/>
                    <w:tabs>
                      <w:tab w:val="left" w:pos="719"/>
                    </w:tabs>
                    <w:rPr>
                      <w:sz w:val="18"/>
                      <w:szCs w:val="18"/>
                    </w:rPr>
                  </w:pPr>
                  <w:r>
                    <w:rPr>
                      <w:sz w:val="18"/>
                      <w:szCs w:val="18"/>
                    </w:rPr>
                    <w:t xml:space="preserve">1 – Présenter un </w:t>
                  </w:r>
                  <w:r>
                    <w:rPr>
                      <w:sz w:val="18"/>
                    </w:rPr>
                    <w:t>rapport avec fiches techniques</w:t>
                  </w:r>
                </w:p>
              </w:tc>
              <w:tc>
                <w:tcPr>
                  <w:tcW w:w="3450" w:type="dxa"/>
                  <w:tcBorders>
                    <w:top w:val="single" w:sz="4" w:space="0" w:color="000000"/>
                    <w:left w:val="single" w:sz="4" w:space="0" w:color="auto"/>
                    <w:bottom w:val="single" w:sz="4" w:space="0" w:color="000000"/>
                    <w:right w:val="single" w:sz="4" w:space="0" w:color="000000"/>
                  </w:tcBorders>
                </w:tcPr>
                <w:p w:rsidR="00630508" w:rsidRPr="00A21223" w:rsidRDefault="00630508" w:rsidP="00195B76">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630508" w:rsidRPr="00A21223" w:rsidRDefault="00630508" w:rsidP="00195B76">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630508" w:rsidRPr="00A21223" w:rsidRDefault="00630508" w:rsidP="00195B76">
                  <w:pPr>
                    <w:pStyle w:val="Sansinterligne"/>
                    <w:tabs>
                      <w:tab w:val="left" w:pos="719"/>
                    </w:tabs>
                    <w:rPr>
                      <w:sz w:val="18"/>
                      <w:szCs w:val="18"/>
                    </w:rPr>
                  </w:pPr>
                </w:p>
              </w:tc>
            </w:tr>
            <w:tr w:rsidR="00630508" w:rsidRPr="00A21223">
              <w:tc>
                <w:tcPr>
                  <w:tcW w:w="4258" w:type="dxa"/>
                  <w:tcBorders>
                    <w:top w:val="single" w:sz="4" w:space="0" w:color="000000"/>
                    <w:left w:val="single" w:sz="4" w:space="0" w:color="000000"/>
                    <w:bottom w:val="single" w:sz="4" w:space="0" w:color="000000"/>
                    <w:right w:val="single" w:sz="4" w:space="0" w:color="auto"/>
                  </w:tcBorders>
                </w:tcPr>
                <w:p w:rsidR="00630508" w:rsidRDefault="00630508" w:rsidP="005D32B9">
                  <w:pPr>
                    <w:pStyle w:val="Sansinterligne"/>
                    <w:tabs>
                      <w:tab w:val="left" w:pos="719"/>
                    </w:tabs>
                    <w:rPr>
                      <w:sz w:val="18"/>
                      <w:szCs w:val="18"/>
                    </w:rPr>
                  </w:pPr>
                  <w:r>
                    <w:rPr>
                      <w:sz w:val="18"/>
                      <w:szCs w:val="18"/>
                    </w:rPr>
                    <w:t>2 – Planifier des différentes opérations</w:t>
                  </w:r>
                </w:p>
              </w:tc>
              <w:tc>
                <w:tcPr>
                  <w:tcW w:w="3450" w:type="dxa"/>
                  <w:tcBorders>
                    <w:top w:val="single" w:sz="4" w:space="0" w:color="000000"/>
                    <w:left w:val="single" w:sz="4" w:space="0" w:color="auto"/>
                    <w:bottom w:val="single" w:sz="4" w:space="0" w:color="000000"/>
                    <w:right w:val="single" w:sz="4" w:space="0" w:color="000000"/>
                  </w:tcBorders>
                </w:tcPr>
                <w:p w:rsidR="00630508" w:rsidRPr="00A21223" w:rsidRDefault="00630508" w:rsidP="00195B76">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630508" w:rsidRPr="00A21223" w:rsidRDefault="00630508" w:rsidP="00195B76">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630508" w:rsidRPr="00A21223" w:rsidRDefault="00630508" w:rsidP="00195B76">
                  <w:pPr>
                    <w:pStyle w:val="Sansinterligne"/>
                    <w:tabs>
                      <w:tab w:val="left" w:pos="719"/>
                    </w:tabs>
                    <w:rPr>
                      <w:sz w:val="18"/>
                      <w:szCs w:val="18"/>
                    </w:rPr>
                  </w:pPr>
                </w:p>
              </w:tc>
            </w:tr>
            <w:tr w:rsidR="00630508" w:rsidRPr="00A21223">
              <w:tc>
                <w:tcPr>
                  <w:tcW w:w="4258" w:type="dxa"/>
                  <w:tcBorders>
                    <w:top w:val="single" w:sz="4" w:space="0" w:color="000000"/>
                    <w:left w:val="single" w:sz="4" w:space="0" w:color="000000"/>
                    <w:bottom w:val="single" w:sz="4" w:space="0" w:color="000000"/>
                    <w:right w:val="single" w:sz="4" w:space="0" w:color="auto"/>
                  </w:tcBorders>
                </w:tcPr>
                <w:p w:rsidR="00630508" w:rsidRDefault="00630508" w:rsidP="005D32B9">
                  <w:pPr>
                    <w:pStyle w:val="Sansinterligne"/>
                    <w:tabs>
                      <w:tab w:val="left" w:pos="719"/>
                    </w:tabs>
                    <w:rPr>
                      <w:sz w:val="18"/>
                      <w:szCs w:val="18"/>
                    </w:rPr>
                  </w:pPr>
                  <w:r>
                    <w:rPr>
                      <w:sz w:val="18"/>
                      <w:szCs w:val="18"/>
                    </w:rPr>
                    <w:t>3 – Commenter le rapport</w:t>
                  </w:r>
                </w:p>
              </w:tc>
              <w:tc>
                <w:tcPr>
                  <w:tcW w:w="3450" w:type="dxa"/>
                  <w:tcBorders>
                    <w:top w:val="single" w:sz="4" w:space="0" w:color="000000"/>
                    <w:left w:val="single" w:sz="4" w:space="0" w:color="auto"/>
                    <w:bottom w:val="single" w:sz="4" w:space="0" w:color="000000"/>
                    <w:right w:val="single" w:sz="4" w:space="0" w:color="000000"/>
                  </w:tcBorders>
                </w:tcPr>
                <w:p w:rsidR="00630508" w:rsidRPr="00A21223" w:rsidRDefault="00630508" w:rsidP="00195B76">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630508" w:rsidRPr="00A21223" w:rsidRDefault="00630508" w:rsidP="00195B76">
                  <w:pPr>
                    <w:pStyle w:val="Sansinterligne"/>
                    <w:tabs>
                      <w:tab w:val="left" w:pos="719"/>
                    </w:tabs>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rsidR="00630508" w:rsidRPr="00A21223" w:rsidRDefault="00630508" w:rsidP="00195B76">
                  <w:pPr>
                    <w:pStyle w:val="Sansinterligne"/>
                    <w:tabs>
                      <w:tab w:val="left" w:pos="719"/>
                    </w:tabs>
                    <w:rPr>
                      <w:sz w:val="18"/>
                      <w:szCs w:val="18"/>
                    </w:rPr>
                  </w:pPr>
                </w:p>
              </w:tc>
            </w:tr>
          </w:tbl>
          <w:p w:rsidR="00630508" w:rsidRPr="00860B34" w:rsidRDefault="00630508" w:rsidP="00195B76">
            <w:pPr>
              <w:pStyle w:val="Sansinterligne"/>
              <w:rPr>
                <w:sz w:val="20"/>
                <w:szCs w:val="20"/>
              </w:rPr>
            </w:pPr>
          </w:p>
        </w:tc>
        <w:tc>
          <w:tcPr>
            <w:tcW w:w="924" w:type="dxa"/>
            <w:tcBorders>
              <w:top w:val="single" w:sz="4" w:space="0" w:color="000000"/>
              <w:bottom w:val="single" w:sz="4" w:space="0" w:color="000000"/>
            </w:tcBorders>
          </w:tcPr>
          <w:p w:rsidR="00630508" w:rsidRPr="002B3C0B" w:rsidRDefault="00630508" w:rsidP="00195B76">
            <w:pPr>
              <w:pStyle w:val="Sansinterligne"/>
              <w:rPr>
                <w:color w:val="FF0000"/>
                <w:sz w:val="18"/>
                <w:szCs w:val="18"/>
              </w:rPr>
            </w:pPr>
          </w:p>
        </w:tc>
        <w:tc>
          <w:tcPr>
            <w:tcW w:w="859" w:type="dxa"/>
            <w:tcBorders>
              <w:top w:val="single" w:sz="4" w:space="0" w:color="000000"/>
              <w:bottom w:val="single" w:sz="4" w:space="0" w:color="000000"/>
            </w:tcBorders>
            <w:shd w:val="clear" w:color="auto" w:fill="CCFFCC"/>
          </w:tcPr>
          <w:p w:rsidR="00630508" w:rsidRPr="002B3C0B" w:rsidRDefault="00630508" w:rsidP="00195B76">
            <w:pPr>
              <w:pStyle w:val="Sansinterligne"/>
              <w:rPr>
                <w:sz w:val="18"/>
                <w:szCs w:val="18"/>
              </w:rPr>
            </w:pPr>
          </w:p>
        </w:tc>
      </w:tr>
    </w:tbl>
    <w:bookmarkEnd w:id="0"/>
    <w:p w:rsidR="00630508" w:rsidRDefault="00630508" w:rsidP="002F42E8">
      <w:pPr>
        <w:keepNext/>
        <w:keepLines/>
        <w:spacing w:before="200" w:after="120"/>
        <w:rPr>
          <w:b/>
          <w:i/>
          <w:sz w:val="28"/>
          <w:u w:val="single"/>
        </w:rPr>
      </w:pPr>
      <w:r>
        <w:rPr>
          <w:b/>
          <w:i/>
          <w:sz w:val="28"/>
          <w:u w:val="single"/>
        </w:rPr>
        <w:t>Décision</w:t>
      </w:r>
      <w:r>
        <w:rPr>
          <w:rStyle w:val="Appelnotedebasdep"/>
          <w:b/>
          <w:i/>
          <w:sz w:val="28"/>
          <w:u w:val="single"/>
        </w:rPr>
        <w:t>2</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0"/>
        <w:gridCol w:w="1544"/>
        <w:gridCol w:w="2966"/>
        <w:gridCol w:w="2310"/>
        <w:gridCol w:w="1210"/>
      </w:tblGrid>
      <w:tr w:rsidR="00630508">
        <w:tc>
          <w:tcPr>
            <w:tcW w:w="2820" w:type="dxa"/>
            <w:tcBorders>
              <w:top w:val="nil"/>
              <w:left w:val="nil"/>
            </w:tcBorders>
          </w:tcPr>
          <w:p w:rsidR="00630508" w:rsidRPr="006D42FE" w:rsidRDefault="00630508" w:rsidP="002F42E8">
            <w:pPr>
              <w:pStyle w:val="Sansinterligne"/>
              <w:keepNext/>
              <w:keepLines/>
              <w:rPr>
                <w:sz w:val="20"/>
                <w:szCs w:val="20"/>
              </w:rPr>
            </w:pPr>
          </w:p>
        </w:tc>
        <w:tc>
          <w:tcPr>
            <w:tcW w:w="1544" w:type="dxa"/>
          </w:tcPr>
          <w:p w:rsidR="00630508" w:rsidRPr="006D42FE" w:rsidRDefault="00630508" w:rsidP="002F42E8">
            <w:pPr>
              <w:pStyle w:val="Sansinterligne"/>
              <w:keepNext/>
              <w:keepLines/>
              <w:rPr>
                <w:sz w:val="20"/>
                <w:szCs w:val="20"/>
              </w:rPr>
            </w:pPr>
            <w:r w:rsidRPr="006D42FE">
              <w:rPr>
                <w:sz w:val="20"/>
                <w:szCs w:val="20"/>
              </w:rPr>
              <w:t>Abandon</w:t>
            </w:r>
          </w:p>
        </w:tc>
        <w:tc>
          <w:tcPr>
            <w:tcW w:w="2966" w:type="dxa"/>
          </w:tcPr>
          <w:p w:rsidR="00630508" w:rsidRPr="006D42FE" w:rsidRDefault="00630508" w:rsidP="002F42E8">
            <w:pPr>
              <w:pStyle w:val="Sansinterligne"/>
              <w:keepNext/>
              <w:keepLines/>
              <w:rPr>
                <w:sz w:val="20"/>
                <w:szCs w:val="20"/>
              </w:rPr>
            </w:pPr>
            <w:r w:rsidRPr="006D42FE">
              <w:rPr>
                <w:sz w:val="20"/>
                <w:szCs w:val="20"/>
              </w:rPr>
              <w:t>Refus</w:t>
            </w:r>
          </w:p>
        </w:tc>
        <w:tc>
          <w:tcPr>
            <w:tcW w:w="2310" w:type="dxa"/>
          </w:tcPr>
          <w:p w:rsidR="00630508" w:rsidRPr="006D42FE" w:rsidRDefault="00630508" w:rsidP="002F42E8">
            <w:pPr>
              <w:pStyle w:val="Sansinterligne"/>
              <w:keepNext/>
              <w:keepLines/>
              <w:rPr>
                <w:sz w:val="20"/>
                <w:szCs w:val="20"/>
              </w:rPr>
            </w:pPr>
            <w:r w:rsidRPr="006D42FE">
              <w:rPr>
                <w:sz w:val="20"/>
                <w:szCs w:val="20"/>
              </w:rPr>
              <w:t>Ajournement</w:t>
            </w:r>
          </w:p>
        </w:tc>
        <w:tc>
          <w:tcPr>
            <w:tcW w:w="1210" w:type="dxa"/>
            <w:shd w:val="clear" w:color="auto" w:fill="CCFFCC"/>
          </w:tcPr>
          <w:p w:rsidR="00630508" w:rsidRPr="006D42FE" w:rsidRDefault="00630508" w:rsidP="002F42E8">
            <w:pPr>
              <w:pStyle w:val="Sansinterligne"/>
              <w:keepNext/>
              <w:keepLines/>
              <w:rPr>
                <w:sz w:val="20"/>
                <w:szCs w:val="20"/>
              </w:rPr>
            </w:pPr>
            <w:r w:rsidRPr="006D42FE">
              <w:rPr>
                <w:sz w:val="20"/>
                <w:szCs w:val="20"/>
              </w:rPr>
              <w:t>Réussite</w:t>
            </w:r>
          </w:p>
        </w:tc>
      </w:tr>
      <w:tr w:rsidR="00630508">
        <w:tc>
          <w:tcPr>
            <w:tcW w:w="2820" w:type="dxa"/>
          </w:tcPr>
          <w:p w:rsidR="00630508" w:rsidRPr="006D42FE" w:rsidRDefault="00630508" w:rsidP="002F42E8">
            <w:pPr>
              <w:pStyle w:val="Sansinterligne"/>
              <w:keepNext/>
              <w:keepLines/>
              <w:rPr>
                <w:sz w:val="20"/>
                <w:szCs w:val="20"/>
              </w:rPr>
            </w:pPr>
            <w:r w:rsidRPr="006D42FE">
              <w:rPr>
                <w:b/>
                <w:bCs/>
                <w:sz w:val="20"/>
                <w:szCs w:val="20"/>
              </w:rPr>
              <w:t>Session 1</w:t>
            </w:r>
          </w:p>
        </w:tc>
        <w:tc>
          <w:tcPr>
            <w:tcW w:w="1544" w:type="dxa"/>
          </w:tcPr>
          <w:p w:rsidR="00630508" w:rsidRPr="006D42FE" w:rsidRDefault="00630508" w:rsidP="002F42E8">
            <w:pPr>
              <w:pStyle w:val="Sansinterligne"/>
              <w:keepNext/>
              <w:keepLines/>
              <w:rPr>
                <w:sz w:val="20"/>
                <w:szCs w:val="20"/>
              </w:rPr>
            </w:pPr>
            <w:r w:rsidRPr="006D42FE">
              <w:rPr>
                <w:sz w:val="24"/>
                <w:szCs w:val="24"/>
              </w:rPr>
              <w:sym w:font="Wingdings" w:char="F071"/>
            </w:r>
            <w:r w:rsidRPr="006D42FE">
              <w:rPr>
                <w:sz w:val="24"/>
                <w:szCs w:val="20"/>
              </w:rPr>
              <w:t xml:space="preserve"> {ABD}</w:t>
            </w:r>
          </w:p>
        </w:tc>
        <w:tc>
          <w:tcPr>
            <w:tcW w:w="2966" w:type="dxa"/>
          </w:tcPr>
          <w:p w:rsidR="00630508" w:rsidRPr="006D42FE" w:rsidRDefault="00630508" w:rsidP="002F42E8">
            <w:pPr>
              <w:pStyle w:val="Sansinterligne"/>
              <w:keepNext/>
              <w:keepLines/>
              <w:rPr>
                <w:sz w:val="20"/>
                <w:szCs w:val="20"/>
              </w:rPr>
            </w:pPr>
            <w:r w:rsidRPr="006D42FE">
              <w:rPr>
                <w:sz w:val="20"/>
                <w:szCs w:val="20"/>
              </w:rPr>
              <w:sym w:font="Wingdings" w:char="F071"/>
            </w:r>
            <w:r w:rsidRPr="006D42FE">
              <w:rPr>
                <w:sz w:val="20"/>
                <w:szCs w:val="20"/>
              </w:rPr>
              <w:t xml:space="preserve"> Absentéisme (ROI)</w:t>
            </w:r>
          </w:p>
          <w:p w:rsidR="00630508" w:rsidRPr="006D42FE" w:rsidRDefault="00630508" w:rsidP="002F42E8">
            <w:pPr>
              <w:pStyle w:val="Sansinterligne"/>
              <w:keepNext/>
              <w:keepLines/>
              <w:rPr>
                <w:sz w:val="20"/>
                <w:szCs w:val="20"/>
              </w:rPr>
            </w:pPr>
            <w:r w:rsidRPr="006D42FE">
              <w:rPr>
                <w:sz w:val="20"/>
                <w:szCs w:val="20"/>
              </w:rPr>
              <w:sym w:font="Wingdings" w:char="F071"/>
            </w:r>
            <w:r w:rsidRPr="006D42FE">
              <w:rPr>
                <w:sz w:val="20"/>
                <w:szCs w:val="20"/>
              </w:rPr>
              <w:t xml:space="preserve"> Absent sans motif à l’examen</w:t>
            </w:r>
          </w:p>
          <w:p w:rsidR="00630508" w:rsidRPr="006D42FE" w:rsidRDefault="00630508" w:rsidP="002F42E8">
            <w:pPr>
              <w:pStyle w:val="Sansinterligne"/>
              <w:keepNext/>
              <w:keepLines/>
              <w:rPr>
                <w:sz w:val="20"/>
                <w:szCs w:val="20"/>
              </w:rPr>
            </w:pPr>
            <w:r w:rsidRPr="006D42FE">
              <w:rPr>
                <w:sz w:val="20"/>
                <w:szCs w:val="20"/>
              </w:rPr>
              <w:sym w:font="Wingdings" w:char="F071"/>
            </w:r>
            <w:r w:rsidRPr="006D42FE">
              <w:rPr>
                <w:sz w:val="20"/>
                <w:szCs w:val="20"/>
              </w:rPr>
              <w:t xml:space="preserve"> Refus d’évaluation</w:t>
            </w:r>
          </w:p>
        </w:tc>
        <w:tc>
          <w:tcPr>
            <w:tcW w:w="2310" w:type="dxa"/>
          </w:tcPr>
          <w:p w:rsidR="00630508" w:rsidRPr="006D42FE" w:rsidRDefault="00630508" w:rsidP="002F42E8">
            <w:pPr>
              <w:pStyle w:val="Sansinterligne"/>
              <w:keepNext/>
              <w:keepLines/>
              <w:rPr>
                <w:sz w:val="20"/>
                <w:szCs w:val="20"/>
              </w:rPr>
            </w:pPr>
            <w:r w:rsidRPr="006D42FE">
              <w:rPr>
                <w:sz w:val="20"/>
                <w:szCs w:val="20"/>
              </w:rPr>
              <w:sym w:font="Wingdings" w:char="F071"/>
            </w:r>
            <w:r w:rsidRPr="006D42FE">
              <w:rPr>
                <w:sz w:val="20"/>
                <w:szCs w:val="20"/>
              </w:rPr>
              <w:t xml:space="preserve"> CM</w:t>
            </w:r>
          </w:p>
          <w:p w:rsidR="00630508" w:rsidRPr="006D42FE" w:rsidRDefault="00630508" w:rsidP="002F42E8">
            <w:pPr>
              <w:pStyle w:val="Sansinterligne"/>
              <w:keepNext/>
              <w:keepLines/>
              <w:ind w:left="289" w:hanging="289"/>
              <w:rPr>
                <w:sz w:val="20"/>
                <w:szCs w:val="20"/>
              </w:rPr>
            </w:pPr>
            <w:r w:rsidRPr="006D42FE">
              <w:rPr>
                <w:sz w:val="20"/>
                <w:szCs w:val="20"/>
              </w:rPr>
              <w:sym w:font="Wingdings" w:char="F071"/>
            </w:r>
            <w:r w:rsidRPr="006D42FE">
              <w:rPr>
                <w:sz w:val="20"/>
                <w:szCs w:val="20"/>
              </w:rPr>
              <w:t xml:space="preserve"> CT non acquises N° :</w:t>
            </w:r>
          </w:p>
          <w:p w:rsidR="00630508" w:rsidRPr="006D42FE" w:rsidRDefault="00630508" w:rsidP="002F42E8">
            <w:pPr>
              <w:pStyle w:val="Sansinterligne"/>
              <w:keepNext/>
              <w:keepLines/>
              <w:rPr>
                <w:sz w:val="20"/>
                <w:szCs w:val="20"/>
              </w:rPr>
            </w:pPr>
          </w:p>
        </w:tc>
        <w:tc>
          <w:tcPr>
            <w:tcW w:w="1210" w:type="dxa"/>
            <w:shd w:val="clear" w:color="auto" w:fill="CCFFCC"/>
          </w:tcPr>
          <w:p w:rsidR="00630508" w:rsidRDefault="00630508" w:rsidP="002F42E8">
            <w:pPr>
              <w:pStyle w:val="Sansinterligne"/>
              <w:keepNext/>
              <w:keepLines/>
              <w:rPr>
                <w:sz w:val="20"/>
                <w:szCs w:val="20"/>
              </w:rPr>
            </w:pPr>
            <w:r w:rsidRPr="006D42FE">
              <w:rPr>
                <w:sz w:val="20"/>
                <w:szCs w:val="20"/>
              </w:rPr>
              <w:sym w:font="Wingdings" w:char="F071"/>
            </w:r>
            <w:r w:rsidRPr="006D42FE">
              <w:rPr>
                <w:sz w:val="20"/>
                <w:szCs w:val="20"/>
              </w:rPr>
              <w:t xml:space="preserve"> Toutes les CT ok</w:t>
            </w:r>
          </w:p>
          <w:p w:rsidR="00630508" w:rsidRPr="002F42E8" w:rsidRDefault="00630508" w:rsidP="0063221D">
            <w:pPr>
              <w:pStyle w:val="Sansinterligne"/>
              <w:keepNext/>
              <w:keepLines/>
              <w:rPr>
                <w:b/>
                <w:sz w:val="20"/>
                <w:szCs w:val="20"/>
              </w:rPr>
            </w:pPr>
            <w:r w:rsidRPr="002F42E8">
              <w:rPr>
                <w:b/>
                <w:sz w:val="20"/>
                <w:szCs w:val="20"/>
              </w:rPr>
              <w:t xml:space="preserve">Et  &gt;= </w:t>
            </w:r>
            <w:r>
              <w:rPr>
                <w:b/>
                <w:sz w:val="20"/>
                <w:szCs w:val="20"/>
              </w:rPr>
              <w:t>5</w:t>
            </w:r>
            <w:r w:rsidRPr="002F42E8">
              <w:rPr>
                <w:b/>
                <w:sz w:val="20"/>
                <w:szCs w:val="20"/>
              </w:rPr>
              <w:t>0%</w:t>
            </w:r>
          </w:p>
        </w:tc>
      </w:tr>
      <w:tr w:rsidR="00630508">
        <w:tc>
          <w:tcPr>
            <w:tcW w:w="2820" w:type="dxa"/>
            <w:tcBorders>
              <w:right w:val="nil"/>
            </w:tcBorders>
          </w:tcPr>
          <w:p w:rsidR="00630508" w:rsidRPr="006D42FE" w:rsidRDefault="00630508" w:rsidP="006D42FE">
            <w:pPr>
              <w:pStyle w:val="Sansinterligne"/>
              <w:ind w:left="-46" w:firstLine="46"/>
              <w:rPr>
                <w:b/>
                <w:bCs/>
                <w:sz w:val="20"/>
                <w:szCs w:val="20"/>
              </w:rPr>
            </w:pPr>
            <w:r w:rsidRPr="006D42FE">
              <w:rPr>
                <w:b/>
                <w:bCs/>
                <w:sz w:val="20"/>
                <w:szCs w:val="20"/>
              </w:rPr>
              <w:t xml:space="preserve">Session 2 </w:t>
            </w:r>
          </w:p>
          <w:p w:rsidR="00630508" w:rsidRPr="006D42FE" w:rsidRDefault="00630508" w:rsidP="006D42FE">
            <w:pPr>
              <w:pStyle w:val="Sansinterligne"/>
              <w:ind w:left="-46" w:firstLine="46"/>
              <w:rPr>
                <w:sz w:val="20"/>
                <w:szCs w:val="20"/>
              </w:rPr>
            </w:pPr>
            <w:r w:rsidRPr="006D42FE">
              <w:rPr>
                <w:sz w:val="20"/>
                <w:szCs w:val="20"/>
              </w:rPr>
              <w:t xml:space="preserve">Date et heure de passage : </w:t>
            </w:r>
          </w:p>
          <w:p w:rsidR="00630508" w:rsidRPr="006D42FE" w:rsidRDefault="00630508" w:rsidP="006D42FE">
            <w:pPr>
              <w:pStyle w:val="Sansinterligne"/>
              <w:tabs>
                <w:tab w:val="right" w:leader="dot" w:pos="2382"/>
              </w:tabs>
              <w:ind w:left="-46" w:firstLine="46"/>
              <w:rPr>
                <w:sz w:val="20"/>
                <w:szCs w:val="20"/>
              </w:rPr>
            </w:pPr>
            <w:r w:rsidRPr="006D42FE">
              <w:rPr>
                <w:sz w:val="20"/>
                <w:szCs w:val="20"/>
              </w:rPr>
              <w:tab/>
            </w:r>
          </w:p>
        </w:tc>
        <w:tc>
          <w:tcPr>
            <w:tcW w:w="1544" w:type="dxa"/>
            <w:tcBorders>
              <w:left w:val="nil"/>
            </w:tcBorders>
          </w:tcPr>
          <w:p w:rsidR="00630508" w:rsidRPr="006D42FE" w:rsidRDefault="00630508" w:rsidP="00C21621">
            <w:pPr>
              <w:pStyle w:val="Sansinterligne"/>
              <w:rPr>
                <w:sz w:val="20"/>
                <w:szCs w:val="20"/>
              </w:rPr>
            </w:pPr>
            <w:r w:rsidRPr="006D42FE">
              <w:rPr>
                <w:sz w:val="20"/>
                <w:szCs w:val="20"/>
              </w:rPr>
              <w:t>Consignes :</w:t>
            </w:r>
          </w:p>
          <w:p w:rsidR="00630508" w:rsidRPr="006D42FE" w:rsidRDefault="00630508" w:rsidP="009E6A26">
            <w:pPr>
              <w:pStyle w:val="Sansinterligne"/>
              <w:rPr>
                <w:sz w:val="20"/>
                <w:szCs w:val="20"/>
              </w:rPr>
            </w:pPr>
            <w:r w:rsidRPr="006D42FE">
              <w:rPr>
                <w:sz w:val="20"/>
                <w:szCs w:val="20"/>
              </w:rPr>
              <w:sym w:font="Wingdings" w:char="F071"/>
            </w:r>
            <w:r w:rsidRPr="006D42FE">
              <w:rPr>
                <w:sz w:val="20"/>
                <w:szCs w:val="20"/>
              </w:rPr>
              <w:t xml:space="preserve"> Oral/PP </w:t>
            </w:r>
          </w:p>
          <w:p w:rsidR="00630508" w:rsidRPr="006D42FE" w:rsidRDefault="00630508" w:rsidP="00A035CA">
            <w:pPr>
              <w:pStyle w:val="Sansinterligne"/>
              <w:rPr>
                <w:sz w:val="20"/>
                <w:szCs w:val="20"/>
              </w:rPr>
            </w:pPr>
            <w:r w:rsidRPr="006D42FE">
              <w:rPr>
                <w:sz w:val="20"/>
                <w:szCs w:val="20"/>
              </w:rPr>
              <w:sym w:font="Wingdings" w:char="F071"/>
            </w:r>
            <w:r w:rsidRPr="006D42FE">
              <w:rPr>
                <w:sz w:val="20"/>
                <w:szCs w:val="20"/>
              </w:rPr>
              <w:t xml:space="preserve"> Ecrit</w:t>
            </w:r>
          </w:p>
        </w:tc>
        <w:tc>
          <w:tcPr>
            <w:tcW w:w="2966" w:type="dxa"/>
          </w:tcPr>
          <w:p w:rsidR="00630508" w:rsidRPr="006D42FE" w:rsidRDefault="00630508" w:rsidP="009E6A26">
            <w:pPr>
              <w:pStyle w:val="Sansinterligne"/>
              <w:rPr>
                <w:sz w:val="20"/>
                <w:szCs w:val="20"/>
              </w:rPr>
            </w:pPr>
            <w:r w:rsidRPr="006D42FE">
              <w:rPr>
                <w:sz w:val="20"/>
                <w:szCs w:val="20"/>
              </w:rPr>
              <w:sym w:font="Wingdings" w:char="F071"/>
            </w:r>
            <w:r w:rsidRPr="006D42FE">
              <w:rPr>
                <w:sz w:val="20"/>
                <w:szCs w:val="20"/>
              </w:rPr>
              <w:t xml:space="preserve"> Absent sans motif à l’examen</w:t>
            </w:r>
          </w:p>
          <w:p w:rsidR="00630508" w:rsidRPr="006D42FE" w:rsidRDefault="00630508" w:rsidP="00805FF4">
            <w:pPr>
              <w:pStyle w:val="Sansinterligne"/>
              <w:rPr>
                <w:sz w:val="20"/>
                <w:szCs w:val="20"/>
              </w:rPr>
            </w:pPr>
            <w:r w:rsidRPr="006D42FE">
              <w:rPr>
                <w:sz w:val="20"/>
                <w:szCs w:val="20"/>
              </w:rPr>
              <w:sym w:font="Wingdings" w:char="F071"/>
            </w:r>
            <w:r w:rsidRPr="006D42FE">
              <w:rPr>
                <w:sz w:val="20"/>
                <w:szCs w:val="20"/>
              </w:rPr>
              <w:t xml:space="preserve"> Refus d’évaluation</w:t>
            </w:r>
          </w:p>
        </w:tc>
        <w:tc>
          <w:tcPr>
            <w:tcW w:w="2310" w:type="dxa"/>
            <w:tcBorders>
              <w:tl2br w:val="single" w:sz="4" w:space="0" w:color="000000"/>
              <w:tr2bl w:val="single" w:sz="4" w:space="0" w:color="000000"/>
            </w:tcBorders>
            <w:shd w:val="clear" w:color="auto" w:fill="A6A6A6"/>
          </w:tcPr>
          <w:p w:rsidR="00630508" w:rsidRPr="006D42FE" w:rsidRDefault="00630508" w:rsidP="00C21621">
            <w:pPr>
              <w:pStyle w:val="Sansinterligne"/>
              <w:rPr>
                <w:sz w:val="20"/>
                <w:szCs w:val="20"/>
              </w:rPr>
            </w:pPr>
          </w:p>
        </w:tc>
        <w:tc>
          <w:tcPr>
            <w:tcW w:w="1210" w:type="dxa"/>
            <w:shd w:val="clear" w:color="auto" w:fill="CCFFCC"/>
          </w:tcPr>
          <w:p w:rsidR="00630508" w:rsidRDefault="00630508" w:rsidP="00C21621">
            <w:pPr>
              <w:pStyle w:val="Sansinterligne"/>
              <w:rPr>
                <w:sz w:val="20"/>
                <w:szCs w:val="20"/>
              </w:rPr>
            </w:pPr>
            <w:r w:rsidRPr="006D42FE">
              <w:rPr>
                <w:sz w:val="20"/>
                <w:szCs w:val="20"/>
              </w:rPr>
              <w:sym w:font="Wingdings" w:char="F071"/>
            </w:r>
            <w:r w:rsidRPr="006D42FE">
              <w:rPr>
                <w:sz w:val="20"/>
                <w:szCs w:val="20"/>
              </w:rPr>
              <w:t xml:space="preserve"> Toutes les CT ok</w:t>
            </w:r>
          </w:p>
          <w:p w:rsidR="00630508" w:rsidRPr="006D42FE" w:rsidRDefault="00630508" w:rsidP="0063221D">
            <w:pPr>
              <w:pStyle w:val="Sansinterligne"/>
              <w:rPr>
                <w:sz w:val="20"/>
                <w:szCs w:val="20"/>
              </w:rPr>
            </w:pPr>
            <w:r w:rsidRPr="002F42E8">
              <w:rPr>
                <w:b/>
                <w:sz w:val="20"/>
                <w:szCs w:val="20"/>
              </w:rPr>
              <w:t xml:space="preserve">Et  &gt;= </w:t>
            </w:r>
            <w:r>
              <w:rPr>
                <w:b/>
                <w:sz w:val="20"/>
                <w:szCs w:val="20"/>
              </w:rPr>
              <w:t>5</w:t>
            </w:r>
            <w:r w:rsidRPr="002F42E8">
              <w:rPr>
                <w:b/>
                <w:sz w:val="20"/>
                <w:szCs w:val="20"/>
              </w:rPr>
              <w:t>0%</w:t>
            </w:r>
          </w:p>
        </w:tc>
      </w:tr>
    </w:tbl>
    <w:p w:rsidR="00630508" w:rsidRPr="00927F2B" w:rsidRDefault="00630508" w:rsidP="00C21621">
      <w:pPr>
        <w:pStyle w:val="Sansinterligne"/>
        <w:rPr>
          <w:sz w:val="16"/>
          <w:szCs w:val="16"/>
        </w:rPr>
      </w:pPr>
    </w:p>
    <w:p w:rsidR="00630508" w:rsidRPr="00C21621" w:rsidRDefault="00630508" w:rsidP="00805FF4">
      <w:pPr>
        <w:pStyle w:val="Sansinterligne"/>
        <w:shd w:val="clear" w:color="auto" w:fill="CCFFCC"/>
        <w:rPr>
          <w:b/>
          <w:bCs/>
          <w:sz w:val="20"/>
          <w:szCs w:val="20"/>
        </w:rPr>
      </w:pPr>
      <w:r w:rsidRPr="00C21621">
        <w:rPr>
          <w:b/>
          <w:bCs/>
          <w:sz w:val="20"/>
          <w:szCs w:val="20"/>
        </w:rPr>
        <w:t>Détermination de la cotation en cas de réussite par le degré de maîtrise</w:t>
      </w:r>
    </w:p>
    <w:p w:rsidR="00630508" w:rsidRPr="00945294" w:rsidRDefault="00630508" w:rsidP="00FD2BFB">
      <w:pPr>
        <w:autoSpaceDE w:val="0"/>
        <w:autoSpaceDN w:val="0"/>
        <w:adjustRightInd w:val="0"/>
        <w:rPr>
          <w:sz w:val="20"/>
          <w:szCs w:val="20"/>
          <w:lang w:eastAsia="fr-BE"/>
        </w:rPr>
      </w:pPr>
      <w:r>
        <w:rPr>
          <w:sz w:val="20"/>
          <w:szCs w:val="20"/>
        </w:rPr>
        <w:t>Le niveau l'</w:t>
      </w:r>
      <w:r w:rsidRPr="000A58B1">
        <w:rPr>
          <w:b/>
          <w:sz w:val="20"/>
          <w:szCs w:val="20"/>
        </w:rPr>
        <w:t xml:space="preserve">organisation </w:t>
      </w:r>
      <w:r>
        <w:rPr>
          <w:sz w:val="20"/>
          <w:szCs w:val="20"/>
        </w:rPr>
        <w:t xml:space="preserve">et de </w:t>
      </w:r>
      <w:r w:rsidRPr="000A58B1">
        <w:rPr>
          <w:b/>
          <w:sz w:val="20"/>
          <w:szCs w:val="20"/>
        </w:rPr>
        <w:t>gestion</w:t>
      </w:r>
      <w:r>
        <w:rPr>
          <w:sz w:val="20"/>
          <w:szCs w:val="20"/>
        </w:rPr>
        <w:t xml:space="preserve"> du </w:t>
      </w:r>
      <w:r w:rsidRPr="000A58B1">
        <w:rPr>
          <w:b/>
          <w:sz w:val="20"/>
          <w:szCs w:val="20"/>
        </w:rPr>
        <w:t>temps</w:t>
      </w:r>
      <w:r>
        <w:rPr>
          <w:rFonts w:cs="Calibri"/>
          <w:sz w:val="20"/>
          <w:szCs w:val="20"/>
          <w:lang w:eastAsia="fr-BE"/>
        </w:rPr>
        <w:t xml:space="preserve"> de travail + </w:t>
      </w:r>
      <w:r>
        <w:rPr>
          <w:sz w:val="20"/>
          <w:szCs w:val="20"/>
        </w:rPr>
        <w:t xml:space="preserve">le niveau de </w:t>
      </w:r>
      <w:r w:rsidRPr="000A58B1">
        <w:rPr>
          <w:b/>
          <w:sz w:val="20"/>
          <w:szCs w:val="20"/>
        </w:rPr>
        <w:t>performance</w:t>
      </w:r>
      <w:r>
        <w:rPr>
          <w:sz w:val="20"/>
          <w:szCs w:val="20"/>
        </w:rPr>
        <w:t xml:space="preserve"> en terme de </w:t>
      </w:r>
      <w:r w:rsidRPr="000A58B1">
        <w:rPr>
          <w:b/>
          <w:sz w:val="20"/>
          <w:szCs w:val="20"/>
        </w:rPr>
        <w:t>rendement</w:t>
      </w:r>
      <w:r>
        <w:rPr>
          <w:rFonts w:cs="Calibri"/>
          <w:sz w:val="20"/>
          <w:szCs w:val="20"/>
          <w:lang w:eastAsia="fr-BE"/>
        </w:rPr>
        <w:t xml:space="preserve"> +</w:t>
      </w:r>
      <w:r w:rsidRPr="00A70CDD">
        <w:rPr>
          <w:sz w:val="20"/>
          <w:szCs w:val="20"/>
        </w:rPr>
        <w:t xml:space="preserve"> </w:t>
      </w:r>
      <w:r>
        <w:rPr>
          <w:sz w:val="20"/>
          <w:szCs w:val="20"/>
        </w:rPr>
        <w:t>Le niveau d’</w:t>
      </w:r>
      <w:r w:rsidRPr="00860B34">
        <w:rPr>
          <w:b/>
          <w:sz w:val="20"/>
          <w:szCs w:val="20"/>
        </w:rPr>
        <w:t>autonomie</w:t>
      </w:r>
      <w:r>
        <w:rPr>
          <w:sz w:val="20"/>
          <w:szCs w:val="20"/>
        </w:rPr>
        <w:t xml:space="preserve"> atteint</w:t>
      </w:r>
    </w:p>
    <w:tbl>
      <w:tblPr>
        <w:tblW w:w="108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18"/>
        <w:gridCol w:w="850"/>
        <w:gridCol w:w="1276"/>
        <w:gridCol w:w="851"/>
        <w:gridCol w:w="1100"/>
      </w:tblGrid>
      <w:tr w:rsidR="00630508">
        <w:tc>
          <w:tcPr>
            <w:tcW w:w="6818" w:type="dxa"/>
            <w:vAlign w:val="center"/>
          </w:tcPr>
          <w:p w:rsidR="00630508" w:rsidRPr="00947C04" w:rsidRDefault="00630508" w:rsidP="00A21223">
            <w:pPr>
              <w:pStyle w:val="Sansinterligne"/>
              <w:keepNext/>
              <w:keepLines/>
              <w:rPr>
                <w:b/>
                <w:sz w:val="20"/>
                <w:szCs w:val="20"/>
              </w:rPr>
            </w:pPr>
            <w:r w:rsidRPr="00947C04">
              <w:rPr>
                <w:b/>
              </w:rPr>
              <w:br w:type="page"/>
            </w:r>
            <w:r w:rsidRPr="00947C04">
              <w:rPr>
                <w:b/>
              </w:rPr>
              <w:br w:type="page"/>
            </w:r>
            <w:r w:rsidRPr="00947C04">
              <w:rPr>
                <w:b/>
                <w:sz w:val="20"/>
                <w:szCs w:val="20"/>
              </w:rPr>
              <w:t>Dénomination des branches d'activités</w:t>
            </w:r>
          </w:p>
        </w:tc>
        <w:tc>
          <w:tcPr>
            <w:tcW w:w="850" w:type="dxa"/>
            <w:vAlign w:val="center"/>
          </w:tcPr>
          <w:p w:rsidR="00630508" w:rsidRPr="00947C04" w:rsidRDefault="00630508" w:rsidP="00A21223">
            <w:pPr>
              <w:pStyle w:val="Sansinterligne"/>
              <w:keepNext/>
              <w:keepLines/>
              <w:jc w:val="center"/>
              <w:rPr>
                <w:b/>
                <w:sz w:val="20"/>
                <w:szCs w:val="20"/>
              </w:rPr>
            </w:pPr>
            <w:r>
              <w:rPr>
                <w:b/>
                <w:sz w:val="20"/>
                <w:szCs w:val="20"/>
              </w:rPr>
              <w:t>%</w:t>
            </w:r>
          </w:p>
        </w:tc>
        <w:tc>
          <w:tcPr>
            <w:tcW w:w="1276" w:type="dxa"/>
            <w:vAlign w:val="center"/>
          </w:tcPr>
          <w:p w:rsidR="00630508" w:rsidRDefault="00630508" w:rsidP="00A21223">
            <w:pPr>
              <w:pStyle w:val="Sansinterligne"/>
              <w:keepNext/>
              <w:keepLines/>
              <w:jc w:val="center"/>
              <w:rPr>
                <w:b/>
                <w:sz w:val="20"/>
                <w:szCs w:val="20"/>
              </w:rPr>
            </w:pPr>
            <w:r>
              <w:rPr>
                <w:b/>
                <w:sz w:val="20"/>
                <w:szCs w:val="20"/>
              </w:rPr>
              <w:t>1</w:t>
            </w:r>
            <w:r w:rsidRPr="002B3C0B">
              <w:rPr>
                <w:b/>
                <w:sz w:val="20"/>
                <w:szCs w:val="20"/>
                <w:vertAlign w:val="superscript"/>
              </w:rPr>
              <w:t>ère</w:t>
            </w:r>
            <w:r>
              <w:rPr>
                <w:b/>
                <w:sz w:val="20"/>
                <w:szCs w:val="20"/>
              </w:rPr>
              <w:t xml:space="preserve"> session</w:t>
            </w:r>
          </w:p>
        </w:tc>
        <w:tc>
          <w:tcPr>
            <w:tcW w:w="851" w:type="dxa"/>
            <w:vAlign w:val="center"/>
          </w:tcPr>
          <w:p w:rsidR="00630508" w:rsidRPr="00947C04" w:rsidRDefault="00630508" w:rsidP="00A21223">
            <w:pPr>
              <w:pStyle w:val="Sansinterligne"/>
              <w:keepNext/>
              <w:keepLines/>
              <w:jc w:val="center"/>
              <w:rPr>
                <w:b/>
                <w:sz w:val="20"/>
                <w:szCs w:val="20"/>
              </w:rPr>
            </w:pPr>
            <w:r>
              <w:rPr>
                <w:b/>
                <w:sz w:val="20"/>
                <w:szCs w:val="20"/>
              </w:rPr>
              <w:t>Max.</w:t>
            </w:r>
          </w:p>
        </w:tc>
        <w:tc>
          <w:tcPr>
            <w:tcW w:w="1100" w:type="dxa"/>
            <w:vAlign w:val="center"/>
          </w:tcPr>
          <w:p w:rsidR="00630508" w:rsidRDefault="00630508" w:rsidP="00A21223">
            <w:pPr>
              <w:pStyle w:val="Sansinterligne"/>
              <w:keepNext/>
              <w:keepLines/>
              <w:jc w:val="center"/>
              <w:rPr>
                <w:b/>
                <w:sz w:val="20"/>
                <w:szCs w:val="20"/>
              </w:rPr>
            </w:pPr>
            <w:r>
              <w:rPr>
                <w:b/>
                <w:sz w:val="20"/>
                <w:szCs w:val="20"/>
              </w:rPr>
              <w:t>2</w:t>
            </w:r>
            <w:r>
              <w:rPr>
                <w:b/>
                <w:sz w:val="20"/>
                <w:szCs w:val="20"/>
                <w:vertAlign w:val="superscript"/>
              </w:rPr>
              <w:t xml:space="preserve">de </w:t>
            </w:r>
            <w:r>
              <w:rPr>
                <w:b/>
                <w:sz w:val="20"/>
                <w:szCs w:val="20"/>
              </w:rPr>
              <w:t>session</w:t>
            </w:r>
          </w:p>
        </w:tc>
      </w:tr>
      <w:tr w:rsidR="00630508">
        <w:tc>
          <w:tcPr>
            <w:tcW w:w="6818" w:type="dxa"/>
          </w:tcPr>
          <w:p w:rsidR="00630508" w:rsidRDefault="00630508" w:rsidP="002F42E8">
            <w:pPr>
              <w:pStyle w:val="Sansinterligne"/>
              <w:keepNext/>
              <w:keepLines/>
              <w:rPr>
                <w:sz w:val="20"/>
                <w:szCs w:val="20"/>
              </w:rPr>
            </w:pPr>
            <w:r w:rsidRPr="00947C04">
              <w:rPr>
                <w:sz w:val="20"/>
                <w:szCs w:val="20"/>
              </w:rPr>
              <w:t xml:space="preserve">Technologie </w:t>
            </w:r>
            <w:r>
              <w:rPr>
                <w:sz w:val="20"/>
                <w:szCs w:val="20"/>
              </w:rPr>
              <w:t>de boulangerie</w:t>
            </w:r>
          </w:p>
        </w:tc>
        <w:tc>
          <w:tcPr>
            <w:tcW w:w="850" w:type="dxa"/>
            <w:vAlign w:val="center"/>
          </w:tcPr>
          <w:p w:rsidR="00630508" w:rsidRPr="00947C04" w:rsidRDefault="00630508" w:rsidP="00A21223">
            <w:pPr>
              <w:pStyle w:val="Sansinterligne"/>
              <w:keepNext/>
              <w:keepLines/>
              <w:jc w:val="right"/>
              <w:rPr>
                <w:sz w:val="20"/>
                <w:szCs w:val="20"/>
              </w:rPr>
            </w:pPr>
          </w:p>
        </w:tc>
        <w:tc>
          <w:tcPr>
            <w:tcW w:w="1276" w:type="dxa"/>
            <w:vAlign w:val="center"/>
          </w:tcPr>
          <w:p w:rsidR="00630508" w:rsidRDefault="00630508" w:rsidP="00A21223">
            <w:pPr>
              <w:pStyle w:val="Sansinterligne"/>
              <w:keepNext/>
              <w:keepLines/>
              <w:jc w:val="right"/>
              <w:rPr>
                <w:sz w:val="20"/>
                <w:szCs w:val="20"/>
              </w:rPr>
            </w:pPr>
          </w:p>
        </w:tc>
        <w:tc>
          <w:tcPr>
            <w:tcW w:w="851" w:type="dxa"/>
            <w:vAlign w:val="bottom"/>
          </w:tcPr>
          <w:p w:rsidR="00630508" w:rsidRDefault="00630508" w:rsidP="00F10295">
            <w:pPr>
              <w:pStyle w:val="Sansinterligne"/>
              <w:keepNext/>
              <w:keepLines/>
              <w:jc w:val="right"/>
              <w:rPr>
                <w:sz w:val="20"/>
                <w:szCs w:val="20"/>
              </w:rPr>
            </w:pPr>
            <w:r>
              <w:rPr>
                <w:sz w:val="20"/>
                <w:szCs w:val="20"/>
              </w:rPr>
              <w:t>20</w:t>
            </w:r>
          </w:p>
        </w:tc>
        <w:tc>
          <w:tcPr>
            <w:tcW w:w="1100" w:type="dxa"/>
            <w:vAlign w:val="center"/>
          </w:tcPr>
          <w:p w:rsidR="00630508" w:rsidRDefault="00630508" w:rsidP="00A21223">
            <w:pPr>
              <w:pStyle w:val="Sansinterligne"/>
              <w:keepNext/>
              <w:keepLines/>
              <w:jc w:val="right"/>
              <w:rPr>
                <w:sz w:val="20"/>
                <w:szCs w:val="20"/>
              </w:rPr>
            </w:pPr>
          </w:p>
        </w:tc>
      </w:tr>
      <w:tr w:rsidR="00630508">
        <w:tc>
          <w:tcPr>
            <w:tcW w:w="6818" w:type="dxa"/>
          </w:tcPr>
          <w:p w:rsidR="00630508" w:rsidRPr="00ED767F" w:rsidRDefault="00630508" w:rsidP="002F42E8">
            <w:pPr>
              <w:pStyle w:val="Sansinterligne"/>
              <w:keepNext/>
              <w:keepLines/>
              <w:rPr>
                <w:b/>
                <w:bCs/>
                <w:sz w:val="20"/>
                <w:szCs w:val="20"/>
              </w:rPr>
            </w:pPr>
            <w:r>
              <w:rPr>
                <w:sz w:val="20"/>
                <w:szCs w:val="20"/>
              </w:rPr>
              <w:t>Pratique professionnelle de boulangerie</w:t>
            </w:r>
          </w:p>
        </w:tc>
        <w:tc>
          <w:tcPr>
            <w:tcW w:w="850" w:type="dxa"/>
            <w:vAlign w:val="center"/>
          </w:tcPr>
          <w:p w:rsidR="00630508" w:rsidRPr="00947C04" w:rsidRDefault="00630508" w:rsidP="00A21223">
            <w:pPr>
              <w:pStyle w:val="Sansinterligne"/>
              <w:keepNext/>
              <w:keepLines/>
              <w:jc w:val="right"/>
              <w:rPr>
                <w:sz w:val="20"/>
                <w:szCs w:val="20"/>
              </w:rPr>
            </w:pPr>
          </w:p>
        </w:tc>
        <w:tc>
          <w:tcPr>
            <w:tcW w:w="1276" w:type="dxa"/>
            <w:vAlign w:val="center"/>
          </w:tcPr>
          <w:p w:rsidR="00630508" w:rsidRDefault="00630508" w:rsidP="00A21223">
            <w:pPr>
              <w:pStyle w:val="Sansinterligne"/>
              <w:keepNext/>
              <w:keepLines/>
              <w:jc w:val="right"/>
              <w:rPr>
                <w:sz w:val="20"/>
                <w:szCs w:val="20"/>
              </w:rPr>
            </w:pPr>
          </w:p>
        </w:tc>
        <w:tc>
          <w:tcPr>
            <w:tcW w:w="851" w:type="dxa"/>
            <w:vAlign w:val="bottom"/>
          </w:tcPr>
          <w:p w:rsidR="00630508" w:rsidRDefault="00630508" w:rsidP="00F10295">
            <w:pPr>
              <w:pStyle w:val="Sansinterligne"/>
              <w:keepNext/>
              <w:keepLines/>
              <w:jc w:val="right"/>
              <w:rPr>
                <w:sz w:val="20"/>
                <w:szCs w:val="20"/>
              </w:rPr>
            </w:pPr>
            <w:r>
              <w:rPr>
                <w:sz w:val="20"/>
                <w:szCs w:val="20"/>
              </w:rPr>
              <w:t>60</w:t>
            </w:r>
          </w:p>
        </w:tc>
        <w:tc>
          <w:tcPr>
            <w:tcW w:w="1100" w:type="dxa"/>
            <w:vAlign w:val="center"/>
          </w:tcPr>
          <w:p w:rsidR="00630508" w:rsidRDefault="00630508" w:rsidP="00A21223">
            <w:pPr>
              <w:pStyle w:val="Sansinterligne"/>
              <w:keepNext/>
              <w:keepLines/>
              <w:jc w:val="right"/>
              <w:rPr>
                <w:sz w:val="20"/>
                <w:szCs w:val="20"/>
              </w:rPr>
            </w:pPr>
          </w:p>
        </w:tc>
      </w:tr>
      <w:tr w:rsidR="00630508">
        <w:tc>
          <w:tcPr>
            <w:tcW w:w="6818" w:type="dxa"/>
            <w:tcBorders>
              <w:top w:val="double" w:sz="4" w:space="0" w:color="auto"/>
              <w:left w:val="nil"/>
              <w:bottom w:val="nil"/>
            </w:tcBorders>
          </w:tcPr>
          <w:p w:rsidR="00630508" w:rsidRDefault="00630508" w:rsidP="00A21223">
            <w:pPr>
              <w:pStyle w:val="Sansinterligne"/>
              <w:keepNext/>
              <w:keepLines/>
              <w:rPr>
                <w:sz w:val="20"/>
                <w:szCs w:val="20"/>
              </w:rPr>
            </w:pPr>
          </w:p>
        </w:tc>
        <w:tc>
          <w:tcPr>
            <w:tcW w:w="850" w:type="dxa"/>
            <w:tcBorders>
              <w:top w:val="double" w:sz="4" w:space="0" w:color="auto"/>
            </w:tcBorders>
            <w:shd w:val="clear" w:color="auto" w:fill="B3B3B3"/>
            <w:vAlign w:val="center"/>
          </w:tcPr>
          <w:p w:rsidR="00630508" w:rsidRPr="00947C04" w:rsidRDefault="00630508" w:rsidP="00A21223">
            <w:pPr>
              <w:pStyle w:val="Sansinterligne"/>
              <w:keepNext/>
              <w:keepLines/>
              <w:jc w:val="right"/>
              <w:rPr>
                <w:sz w:val="20"/>
                <w:szCs w:val="20"/>
              </w:rPr>
            </w:pPr>
            <w:r>
              <w:rPr>
                <w:b/>
                <w:bCs/>
                <w:sz w:val="20"/>
                <w:szCs w:val="20"/>
              </w:rPr>
              <w:t>%=&gt;</w:t>
            </w:r>
          </w:p>
        </w:tc>
        <w:tc>
          <w:tcPr>
            <w:tcW w:w="1276" w:type="dxa"/>
            <w:tcBorders>
              <w:top w:val="double" w:sz="4" w:space="0" w:color="auto"/>
              <w:bottom w:val="double" w:sz="4" w:space="0" w:color="auto"/>
              <w:right w:val="double" w:sz="4" w:space="0" w:color="auto"/>
            </w:tcBorders>
            <w:vAlign w:val="center"/>
          </w:tcPr>
          <w:p w:rsidR="00630508" w:rsidRDefault="00630508" w:rsidP="00A21223">
            <w:pPr>
              <w:pStyle w:val="Sansinterligne"/>
              <w:keepNext/>
              <w:keepLines/>
              <w:rPr>
                <w:b/>
                <w:bCs/>
                <w:sz w:val="20"/>
                <w:szCs w:val="20"/>
              </w:rPr>
            </w:pPr>
            <w:r>
              <w:rPr>
                <w:b/>
                <w:bCs/>
                <w:sz w:val="20"/>
                <w:szCs w:val="20"/>
              </w:rPr>
              <w:t>{A}</w:t>
            </w:r>
          </w:p>
        </w:tc>
        <w:tc>
          <w:tcPr>
            <w:tcW w:w="851" w:type="dxa"/>
            <w:tcBorders>
              <w:top w:val="double" w:sz="4" w:space="0" w:color="auto"/>
              <w:left w:val="double" w:sz="4" w:space="0" w:color="auto"/>
              <w:bottom w:val="nil"/>
              <w:right w:val="nil"/>
            </w:tcBorders>
            <w:vAlign w:val="bottom"/>
          </w:tcPr>
          <w:p w:rsidR="00630508" w:rsidRDefault="00630508" w:rsidP="00D51213">
            <w:pPr>
              <w:pStyle w:val="Sansinterligne"/>
              <w:keepNext/>
              <w:keepLines/>
              <w:jc w:val="right"/>
              <w:rPr>
                <w:sz w:val="20"/>
                <w:szCs w:val="20"/>
              </w:rPr>
            </w:pPr>
            <w:r>
              <w:rPr>
                <w:sz w:val="20"/>
                <w:szCs w:val="20"/>
              </w:rPr>
              <w:t>80</w:t>
            </w:r>
          </w:p>
        </w:tc>
        <w:tc>
          <w:tcPr>
            <w:tcW w:w="1100" w:type="dxa"/>
            <w:tcBorders>
              <w:top w:val="double" w:sz="4" w:space="0" w:color="auto"/>
              <w:bottom w:val="double" w:sz="4" w:space="0" w:color="auto"/>
              <w:right w:val="double" w:sz="4" w:space="0" w:color="auto"/>
            </w:tcBorders>
            <w:vAlign w:val="center"/>
          </w:tcPr>
          <w:p w:rsidR="00630508" w:rsidRDefault="00630508" w:rsidP="00A21223">
            <w:pPr>
              <w:pStyle w:val="Sansinterligne"/>
              <w:keepNext/>
              <w:keepLines/>
              <w:rPr>
                <w:b/>
                <w:bCs/>
                <w:sz w:val="20"/>
                <w:szCs w:val="20"/>
              </w:rPr>
            </w:pPr>
            <w:r>
              <w:rPr>
                <w:b/>
                <w:bCs/>
                <w:sz w:val="20"/>
                <w:szCs w:val="20"/>
              </w:rPr>
              <w:t>{B}</w:t>
            </w:r>
          </w:p>
        </w:tc>
      </w:tr>
    </w:tbl>
    <w:p w:rsidR="00630508" w:rsidRPr="00927F2B" w:rsidRDefault="00630508" w:rsidP="00C21621">
      <w:pPr>
        <w:rPr>
          <w:sz w:val="16"/>
          <w:szCs w:val="16"/>
        </w:rPr>
      </w:pPr>
    </w:p>
    <w:tbl>
      <w:tblPr>
        <w:tblW w:w="9394" w:type="dxa"/>
        <w:tblInd w:w="-106" w:type="dxa"/>
        <w:tblLayout w:type="fixed"/>
        <w:tblLook w:val="00A0" w:firstRow="1" w:lastRow="0" w:firstColumn="1" w:lastColumn="0" w:noHBand="0" w:noVBand="0"/>
      </w:tblPr>
      <w:tblGrid>
        <w:gridCol w:w="9394"/>
      </w:tblGrid>
      <w:tr w:rsidR="00630508" w:rsidRPr="00947C04">
        <w:tc>
          <w:tcPr>
            <w:tcW w:w="9288" w:type="dxa"/>
          </w:tcPr>
          <w:p w:rsidR="00630508" w:rsidRPr="00947C04" w:rsidRDefault="00630508" w:rsidP="00887C42">
            <w:pPr>
              <w:rPr>
                <w:sz w:val="24"/>
                <w:szCs w:val="20"/>
              </w:rPr>
            </w:pPr>
            <w:r w:rsidRPr="00947C04">
              <w:rPr>
                <w:sz w:val="24"/>
                <w:szCs w:val="20"/>
              </w:rPr>
              <w:t>Signature(s) du (des) Chargé(e)(s) de cours</w:t>
            </w:r>
            <w:r>
              <w:rPr>
                <w:sz w:val="24"/>
                <w:szCs w:val="20"/>
              </w:rPr>
              <w:t> : {Prof}</w:t>
            </w:r>
          </w:p>
        </w:tc>
      </w:tr>
    </w:tbl>
    <w:p w:rsidR="00630508" w:rsidRDefault="00630508">
      <w:pPr>
        <w:rPr>
          <w:sz w:val="16"/>
          <w:szCs w:val="16"/>
        </w:rPr>
      </w:pPr>
    </w:p>
    <w:p w:rsidR="00630508" w:rsidRDefault="00630508">
      <w:pPr>
        <w:rPr>
          <w:sz w:val="16"/>
          <w:szCs w:val="16"/>
        </w:rPr>
      </w:pPr>
      <w:r>
        <w:rPr>
          <w:sz w:val="16"/>
          <w:szCs w:val="16"/>
        </w:rPr>
        <w:br w:type="page"/>
      </w:r>
    </w:p>
    <w:p w:rsidR="00630508" w:rsidRPr="00A11776" w:rsidRDefault="00630508">
      <w:pPr>
        <w:rPr>
          <w:sz w:val="16"/>
          <w:szCs w:val="16"/>
        </w:rPr>
      </w:pPr>
    </w:p>
    <w:sectPr w:rsidR="00630508" w:rsidRPr="00A11776" w:rsidSect="00681681">
      <w:footerReference w:type="default" r:id="rId7"/>
      <w:pgSz w:w="11906" w:h="16838"/>
      <w:pgMar w:top="567" w:right="454"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12F" w:rsidRDefault="005A212F" w:rsidP="000905A7">
      <w:r>
        <w:separator/>
      </w:r>
    </w:p>
  </w:endnote>
  <w:endnote w:type="continuationSeparator" w:id="0">
    <w:p w:rsidR="005A212F" w:rsidRDefault="005A212F" w:rsidP="0009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508" w:rsidRPr="006315E6" w:rsidRDefault="00630508" w:rsidP="00C224C7">
    <w:pPr>
      <w:pStyle w:val="Pieddepage"/>
      <w:ind w:right="360"/>
      <w:rPr>
        <w:sz w:val="18"/>
        <w:szCs w:val="18"/>
      </w:rPr>
    </w:pPr>
    <w:r>
      <w:rPr>
        <w:sz w:val="18"/>
        <w:szCs w:val="18"/>
      </w:rPr>
      <w:t>1-</w:t>
    </w:r>
    <w:r w:rsidRPr="006315E6">
      <w:rPr>
        <w:sz w:val="18"/>
        <w:szCs w:val="18"/>
      </w:rPr>
      <w:t xml:space="preserve">Un seul NON entraîne une cote inférieure à 50/100 et donc un </w:t>
    </w:r>
    <w:r w:rsidRPr="006315E6">
      <w:rPr>
        <w:b/>
        <w:sz w:val="18"/>
        <w:szCs w:val="18"/>
      </w:rPr>
      <w:t>ajournement</w:t>
    </w:r>
    <w:r w:rsidRPr="006315E6">
      <w:rPr>
        <w:sz w:val="18"/>
        <w:szCs w:val="18"/>
      </w:rPr>
      <w:t xml:space="preserve"> ou un </w:t>
    </w:r>
    <w:r w:rsidRPr="006315E6">
      <w:rPr>
        <w:b/>
        <w:sz w:val="18"/>
        <w:szCs w:val="18"/>
      </w:rPr>
      <w:t>refus</w:t>
    </w:r>
    <w:r w:rsidRPr="006315E6">
      <w:rPr>
        <w:sz w:val="18"/>
        <w:szCs w:val="18"/>
      </w:rPr>
      <w:t xml:space="preserve"> </w:t>
    </w:r>
  </w:p>
  <w:p w:rsidR="00630508" w:rsidRDefault="00630508" w:rsidP="006315E6">
    <w:pPr>
      <w:pStyle w:val="Pieddepage"/>
      <w:framePr w:wrap="auto" w:vAnchor="text" w:hAnchor="page" w:x="11221" w:y="469"/>
      <w:rPr>
        <w:rStyle w:val="Numrodepage"/>
      </w:rPr>
    </w:pPr>
    <w:r>
      <w:rPr>
        <w:rStyle w:val="Numrodepage"/>
      </w:rPr>
      <w:fldChar w:fldCharType="begin"/>
    </w:r>
    <w:r>
      <w:rPr>
        <w:rStyle w:val="Numrodepage"/>
      </w:rPr>
      <w:instrText xml:space="preserve">PAGE  </w:instrText>
    </w:r>
    <w:r>
      <w:rPr>
        <w:rStyle w:val="Numrodepage"/>
      </w:rPr>
      <w:fldChar w:fldCharType="separate"/>
    </w:r>
    <w:r w:rsidR="005A212F">
      <w:rPr>
        <w:rStyle w:val="Numrodepage"/>
        <w:noProof/>
      </w:rPr>
      <w:t>1</w:t>
    </w:r>
    <w:r>
      <w:rPr>
        <w:rStyle w:val="Numrodepage"/>
      </w:rPr>
      <w:fldChar w:fldCharType="end"/>
    </w:r>
  </w:p>
  <w:p w:rsidR="00630508" w:rsidRDefault="00630508" w:rsidP="00C224C7">
    <w:pPr>
      <w:pStyle w:val="Pieddepage"/>
      <w:ind w:right="360"/>
      <w:rPr>
        <w:sz w:val="18"/>
        <w:szCs w:val="18"/>
      </w:rPr>
    </w:pPr>
    <w:r>
      <w:rPr>
        <w:sz w:val="18"/>
        <w:szCs w:val="18"/>
      </w:rPr>
      <w:t>2-</w:t>
    </w:r>
    <w:r w:rsidRPr="006315E6">
      <w:rPr>
        <w:sz w:val="18"/>
        <w:szCs w:val="18"/>
      </w:rPr>
      <w:t>Pour que le processus d'évaluation soit complet, devront être joints à la synthèse individuelle des compétences: PV d'examens pratiques +  PV d'examens théoriques + Examens écrits.</w:t>
    </w:r>
  </w:p>
  <w:p w:rsidR="00630508" w:rsidRPr="00C224C7" w:rsidRDefault="005A212F" w:rsidP="00C224C7">
    <w:pPr>
      <w:pStyle w:val="Pieddepage"/>
      <w:ind w:right="360"/>
    </w:pPr>
    <w:r>
      <w:rPr>
        <w:noProof/>
        <w:lang w:eastAsia="fr-BE"/>
      </w:rPr>
      <w:pict>
        <v:shapetype id="_x0000_t32" coordsize="21600,21600" o:spt="32" o:oned="t" path="m,l21600,21600e" filled="f">
          <v:path arrowok="t" fillok="f" o:connecttype="none"/>
          <o:lock v:ext="edit" shapetype="t"/>
        </v:shapetype>
        <v:shape id="_x0000_s2049" type="#_x0000_t32" style="position:absolute;margin-left:19.9pt;margin-top:.9pt;width:496.5pt;height:0;z-index:-1" o:connectortype="straight"/>
      </w:pict>
    </w:r>
    <w:r w:rsidR="00630508">
      <w:t xml:space="preserve">CEFOR – </w:t>
    </w:r>
    <w:r w:rsidR="00630508" w:rsidRPr="006F1CA7">
      <w:rPr>
        <w:sz w:val="16"/>
        <w:szCs w:val="16"/>
      </w:rPr>
      <w:t>imprimé le</w:t>
    </w:r>
    <w:r w:rsidR="00630508">
      <w:t xml:space="preserve"> </w:t>
    </w:r>
    <w:r w:rsidR="00630508" w:rsidRPr="006F1CA7">
      <w:rPr>
        <w:sz w:val="18"/>
        <w:szCs w:val="18"/>
      </w:rPr>
      <w:fldChar w:fldCharType="begin"/>
    </w:r>
    <w:r w:rsidR="00630508" w:rsidRPr="006F1CA7">
      <w:rPr>
        <w:sz w:val="18"/>
        <w:szCs w:val="18"/>
      </w:rPr>
      <w:instrText xml:space="preserve"> TIME \@ "d/MM/yyyy" </w:instrText>
    </w:r>
    <w:r w:rsidR="00630508" w:rsidRPr="006F1CA7">
      <w:rPr>
        <w:sz w:val="18"/>
        <w:szCs w:val="18"/>
      </w:rPr>
      <w:fldChar w:fldCharType="separate"/>
    </w:r>
    <w:r w:rsidR="00590977">
      <w:rPr>
        <w:noProof/>
        <w:sz w:val="18"/>
        <w:szCs w:val="18"/>
      </w:rPr>
      <w:t>22/01/2024</w:t>
    </w:r>
    <w:r w:rsidR="00630508" w:rsidRPr="006F1CA7">
      <w:rPr>
        <w:sz w:val="18"/>
        <w:szCs w:val="18"/>
      </w:rPr>
      <w:fldChar w:fldCharType="end"/>
    </w:r>
    <w:r w:rsidR="00630508" w:rsidRPr="006F1CA7">
      <w:rPr>
        <w:sz w:val="18"/>
        <w:szCs w:val="18"/>
      </w:rPr>
      <w:t xml:space="preserve"> –</w:t>
    </w:r>
    <w:r w:rsidR="00630508">
      <w:t xml:space="preserve"> </w:t>
    </w:r>
    <w:r w:rsidR="00630508" w:rsidRPr="006F1CA7">
      <w:rPr>
        <w:sz w:val="16"/>
        <w:szCs w:val="16"/>
      </w:rPr>
      <w:t>Destination : Délibération et archivage Prof/Classe</w:t>
    </w:r>
    <w:r w:rsidR="00630508">
      <w:rPr>
        <w:sz w:val="16"/>
        <w:szCs w:val="16"/>
      </w:rPr>
      <w:t xml:space="preserve"> – Boulangerie Maîtrise</w:t>
    </w:r>
    <w:r w:rsidR="00630508">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12F" w:rsidRDefault="005A212F" w:rsidP="000905A7">
      <w:r>
        <w:separator/>
      </w:r>
    </w:p>
  </w:footnote>
  <w:footnote w:type="continuationSeparator" w:id="0">
    <w:p w:rsidR="005A212F" w:rsidRDefault="005A212F" w:rsidP="000905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546"/>
    <w:multiLevelType w:val="hybridMultilevel"/>
    <w:tmpl w:val="F67CA7E0"/>
    <w:lvl w:ilvl="0" w:tplc="1D5CD466">
      <w:start w:val="4"/>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B015AD0"/>
    <w:multiLevelType w:val="hybridMultilevel"/>
    <w:tmpl w:val="6750C8BE"/>
    <w:lvl w:ilvl="0" w:tplc="080C0001">
      <w:start w:val="1"/>
      <w:numFmt w:val="bullet"/>
      <w:lvlText w:val=""/>
      <w:lvlJc w:val="left"/>
      <w:pPr>
        <w:tabs>
          <w:tab w:val="num" w:pos="1068"/>
        </w:tabs>
        <w:ind w:left="1068" w:hanging="360"/>
      </w:pPr>
      <w:rPr>
        <w:rFonts w:ascii="Symbol" w:hAnsi="Symbol" w:hint="default"/>
      </w:rPr>
    </w:lvl>
    <w:lvl w:ilvl="1" w:tplc="080C0003">
      <w:start w:val="1"/>
      <w:numFmt w:val="bullet"/>
      <w:lvlText w:val="o"/>
      <w:lvlJc w:val="left"/>
      <w:pPr>
        <w:tabs>
          <w:tab w:val="num" w:pos="1788"/>
        </w:tabs>
        <w:ind w:left="1788" w:hanging="360"/>
      </w:pPr>
      <w:rPr>
        <w:rFonts w:ascii="Courier New" w:hAnsi="Courier New" w:hint="default"/>
      </w:rPr>
    </w:lvl>
    <w:lvl w:ilvl="2" w:tplc="080C0005">
      <w:start w:val="1"/>
      <w:numFmt w:val="bullet"/>
      <w:lvlText w:val=""/>
      <w:lvlJc w:val="left"/>
      <w:pPr>
        <w:tabs>
          <w:tab w:val="num" w:pos="2508"/>
        </w:tabs>
        <w:ind w:left="2508" w:hanging="360"/>
      </w:pPr>
      <w:rPr>
        <w:rFonts w:ascii="Wingdings" w:hAnsi="Wingdings" w:hint="default"/>
      </w:rPr>
    </w:lvl>
    <w:lvl w:ilvl="3" w:tplc="080C0001">
      <w:start w:val="1"/>
      <w:numFmt w:val="bullet"/>
      <w:lvlText w:val=""/>
      <w:lvlJc w:val="left"/>
      <w:pPr>
        <w:tabs>
          <w:tab w:val="num" w:pos="3228"/>
        </w:tabs>
        <w:ind w:left="3228" w:hanging="360"/>
      </w:pPr>
      <w:rPr>
        <w:rFonts w:ascii="Symbol" w:hAnsi="Symbol" w:hint="default"/>
      </w:rPr>
    </w:lvl>
    <w:lvl w:ilvl="4" w:tplc="080C0003">
      <w:start w:val="1"/>
      <w:numFmt w:val="bullet"/>
      <w:lvlText w:val="o"/>
      <w:lvlJc w:val="left"/>
      <w:pPr>
        <w:tabs>
          <w:tab w:val="num" w:pos="3948"/>
        </w:tabs>
        <w:ind w:left="3948" w:hanging="360"/>
      </w:pPr>
      <w:rPr>
        <w:rFonts w:ascii="Courier New" w:hAnsi="Courier New" w:hint="default"/>
      </w:rPr>
    </w:lvl>
    <w:lvl w:ilvl="5" w:tplc="080C0005">
      <w:start w:val="1"/>
      <w:numFmt w:val="bullet"/>
      <w:lvlText w:val=""/>
      <w:lvlJc w:val="left"/>
      <w:pPr>
        <w:tabs>
          <w:tab w:val="num" w:pos="4668"/>
        </w:tabs>
        <w:ind w:left="4668" w:hanging="360"/>
      </w:pPr>
      <w:rPr>
        <w:rFonts w:ascii="Wingdings" w:hAnsi="Wingdings" w:hint="default"/>
      </w:rPr>
    </w:lvl>
    <w:lvl w:ilvl="6" w:tplc="080C0001">
      <w:start w:val="1"/>
      <w:numFmt w:val="bullet"/>
      <w:lvlText w:val=""/>
      <w:lvlJc w:val="left"/>
      <w:pPr>
        <w:tabs>
          <w:tab w:val="num" w:pos="5388"/>
        </w:tabs>
        <w:ind w:left="5388" w:hanging="360"/>
      </w:pPr>
      <w:rPr>
        <w:rFonts w:ascii="Symbol" w:hAnsi="Symbol" w:hint="default"/>
      </w:rPr>
    </w:lvl>
    <w:lvl w:ilvl="7" w:tplc="080C0003">
      <w:start w:val="1"/>
      <w:numFmt w:val="bullet"/>
      <w:lvlText w:val="o"/>
      <w:lvlJc w:val="left"/>
      <w:pPr>
        <w:tabs>
          <w:tab w:val="num" w:pos="6108"/>
        </w:tabs>
        <w:ind w:left="6108" w:hanging="360"/>
      </w:pPr>
      <w:rPr>
        <w:rFonts w:ascii="Courier New" w:hAnsi="Courier New" w:hint="default"/>
      </w:rPr>
    </w:lvl>
    <w:lvl w:ilvl="8" w:tplc="080C0005">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0013545"/>
    <w:multiLevelType w:val="hybridMultilevel"/>
    <w:tmpl w:val="A9940848"/>
    <w:lvl w:ilvl="0" w:tplc="AAA2AC18">
      <w:start w:val="1"/>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1F913D8C"/>
    <w:multiLevelType w:val="hybridMultilevel"/>
    <w:tmpl w:val="8416D2D0"/>
    <w:lvl w:ilvl="0" w:tplc="1A7209D8">
      <w:start w:val="1"/>
      <w:numFmt w:val="bullet"/>
      <w:lvlText w:val=""/>
      <w:lvlJc w:val="right"/>
      <w:pPr>
        <w:ind w:left="1440" w:hanging="360"/>
      </w:pPr>
      <w:rPr>
        <w:rFonts w:ascii="Symbol" w:hAnsi="Symbol" w:hint="default"/>
        <w:color w:val="auto"/>
      </w:rPr>
    </w:lvl>
    <w:lvl w:ilvl="1" w:tplc="080C0003">
      <w:start w:val="1"/>
      <w:numFmt w:val="bullet"/>
      <w:lvlText w:val="o"/>
      <w:lvlJc w:val="left"/>
      <w:pPr>
        <w:ind w:left="2160" w:hanging="360"/>
      </w:pPr>
      <w:rPr>
        <w:rFonts w:ascii="Courier New" w:hAnsi="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hint="default"/>
      </w:rPr>
    </w:lvl>
    <w:lvl w:ilvl="8" w:tplc="080C0005">
      <w:start w:val="1"/>
      <w:numFmt w:val="bullet"/>
      <w:lvlText w:val=""/>
      <w:lvlJc w:val="left"/>
      <w:pPr>
        <w:ind w:left="7200" w:hanging="360"/>
      </w:pPr>
      <w:rPr>
        <w:rFonts w:ascii="Wingdings" w:hAnsi="Wingdings" w:hint="default"/>
      </w:rPr>
    </w:lvl>
  </w:abstractNum>
  <w:abstractNum w:abstractNumId="4" w15:restartNumberingAfterBreak="0">
    <w:nsid w:val="281D0AAD"/>
    <w:multiLevelType w:val="hybridMultilevel"/>
    <w:tmpl w:val="6C86E97C"/>
    <w:lvl w:ilvl="0" w:tplc="1A7209D8">
      <w:start w:val="1"/>
      <w:numFmt w:val="bullet"/>
      <w:lvlText w:val=""/>
      <w:lvlJc w:val="righ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289C1013"/>
    <w:multiLevelType w:val="hybridMultilevel"/>
    <w:tmpl w:val="504AA3CC"/>
    <w:lvl w:ilvl="0" w:tplc="77B4C80E">
      <w:start w:val="1"/>
      <w:numFmt w:val="bullet"/>
      <w:lvlText w:val=""/>
      <w:lvlJc w:val="righ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2C0621B5"/>
    <w:multiLevelType w:val="hybridMultilevel"/>
    <w:tmpl w:val="FBCECF6E"/>
    <w:lvl w:ilvl="0" w:tplc="77B4C80E">
      <w:start w:val="1"/>
      <w:numFmt w:val="bullet"/>
      <w:lvlText w:val=""/>
      <w:lvlJc w:val="righ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2D8052F4"/>
    <w:multiLevelType w:val="hybridMultilevel"/>
    <w:tmpl w:val="8CD8CB58"/>
    <w:lvl w:ilvl="0" w:tplc="77B4C80E">
      <w:start w:val="1"/>
      <w:numFmt w:val="bullet"/>
      <w:lvlText w:val=""/>
      <w:lvlJc w:val="righ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3B991BAD"/>
    <w:multiLevelType w:val="hybridMultilevel"/>
    <w:tmpl w:val="F1304AEC"/>
    <w:lvl w:ilvl="0" w:tplc="080C0005">
      <w:start w:val="1"/>
      <w:numFmt w:val="bullet"/>
      <w:lvlText w:val=""/>
      <w:lvlJc w:val="left"/>
      <w:pPr>
        <w:ind w:left="2133" w:hanging="360"/>
      </w:pPr>
      <w:rPr>
        <w:rFonts w:ascii="Wingdings" w:hAnsi="Wingdings" w:hint="default"/>
      </w:rPr>
    </w:lvl>
    <w:lvl w:ilvl="1" w:tplc="080C0003">
      <w:start w:val="1"/>
      <w:numFmt w:val="bullet"/>
      <w:lvlText w:val="o"/>
      <w:lvlJc w:val="left"/>
      <w:pPr>
        <w:ind w:left="2853" w:hanging="360"/>
      </w:pPr>
      <w:rPr>
        <w:rFonts w:ascii="Courier New" w:hAnsi="Courier New" w:hint="default"/>
      </w:rPr>
    </w:lvl>
    <w:lvl w:ilvl="2" w:tplc="080C0005">
      <w:start w:val="1"/>
      <w:numFmt w:val="bullet"/>
      <w:lvlText w:val=""/>
      <w:lvlJc w:val="left"/>
      <w:pPr>
        <w:ind w:left="3573" w:hanging="360"/>
      </w:pPr>
      <w:rPr>
        <w:rFonts w:ascii="Wingdings" w:hAnsi="Wingdings" w:hint="default"/>
      </w:rPr>
    </w:lvl>
    <w:lvl w:ilvl="3" w:tplc="080C0001">
      <w:start w:val="1"/>
      <w:numFmt w:val="bullet"/>
      <w:lvlText w:val=""/>
      <w:lvlJc w:val="left"/>
      <w:pPr>
        <w:ind w:left="4293" w:hanging="360"/>
      </w:pPr>
      <w:rPr>
        <w:rFonts w:ascii="Symbol" w:hAnsi="Symbol" w:hint="default"/>
      </w:rPr>
    </w:lvl>
    <w:lvl w:ilvl="4" w:tplc="080C0003">
      <w:start w:val="1"/>
      <w:numFmt w:val="bullet"/>
      <w:lvlText w:val="o"/>
      <w:lvlJc w:val="left"/>
      <w:pPr>
        <w:ind w:left="5013" w:hanging="360"/>
      </w:pPr>
      <w:rPr>
        <w:rFonts w:ascii="Courier New" w:hAnsi="Courier New" w:hint="default"/>
      </w:rPr>
    </w:lvl>
    <w:lvl w:ilvl="5" w:tplc="080C0005">
      <w:start w:val="1"/>
      <w:numFmt w:val="bullet"/>
      <w:lvlText w:val=""/>
      <w:lvlJc w:val="left"/>
      <w:pPr>
        <w:ind w:left="5733" w:hanging="360"/>
      </w:pPr>
      <w:rPr>
        <w:rFonts w:ascii="Wingdings" w:hAnsi="Wingdings" w:hint="default"/>
      </w:rPr>
    </w:lvl>
    <w:lvl w:ilvl="6" w:tplc="080C0001">
      <w:start w:val="1"/>
      <w:numFmt w:val="bullet"/>
      <w:lvlText w:val=""/>
      <w:lvlJc w:val="left"/>
      <w:pPr>
        <w:ind w:left="6453" w:hanging="360"/>
      </w:pPr>
      <w:rPr>
        <w:rFonts w:ascii="Symbol" w:hAnsi="Symbol" w:hint="default"/>
      </w:rPr>
    </w:lvl>
    <w:lvl w:ilvl="7" w:tplc="080C0003">
      <w:start w:val="1"/>
      <w:numFmt w:val="bullet"/>
      <w:lvlText w:val="o"/>
      <w:lvlJc w:val="left"/>
      <w:pPr>
        <w:ind w:left="7173" w:hanging="360"/>
      </w:pPr>
      <w:rPr>
        <w:rFonts w:ascii="Courier New" w:hAnsi="Courier New" w:hint="default"/>
      </w:rPr>
    </w:lvl>
    <w:lvl w:ilvl="8" w:tplc="080C0005">
      <w:start w:val="1"/>
      <w:numFmt w:val="bullet"/>
      <w:lvlText w:val=""/>
      <w:lvlJc w:val="left"/>
      <w:pPr>
        <w:ind w:left="7893" w:hanging="360"/>
      </w:pPr>
      <w:rPr>
        <w:rFonts w:ascii="Wingdings" w:hAnsi="Wingdings" w:hint="default"/>
      </w:rPr>
    </w:lvl>
  </w:abstractNum>
  <w:abstractNum w:abstractNumId="9" w15:restartNumberingAfterBreak="0">
    <w:nsid w:val="3F6A191B"/>
    <w:multiLevelType w:val="hybridMultilevel"/>
    <w:tmpl w:val="1C52D432"/>
    <w:lvl w:ilvl="0" w:tplc="1A7209D8">
      <w:start w:val="1"/>
      <w:numFmt w:val="bullet"/>
      <w:lvlText w:val=""/>
      <w:lvlJc w:val="right"/>
      <w:pPr>
        <w:ind w:left="1068" w:hanging="360"/>
      </w:pPr>
      <w:rPr>
        <w:rFonts w:ascii="Symbol" w:hAnsi="Symbol" w:hint="default"/>
        <w:color w:val="auto"/>
      </w:rPr>
    </w:lvl>
    <w:lvl w:ilvl="1" w:tplc="080C0003">
      <w:start w:val="1"/>
      <w:numFmt w:val="bullet"/>
      <w:lvlText w:val="o"/>
      <w:lvlJc w:val="left"/>
      <w:pPr>
        <w:ind w:left="1788" w:hanging="360"/>
      </w:pPr>
      <w:rPr>
        <w:rFonts w:ascii="Courier New" w:hAnsi="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hint="default"/>
      </w:rPr>
    </w:lvl>
    <w:lvl w:ilvl="8" w:tplc="080C0005">
      <w:start w:val="1"/>
      <w:numFmt w:val="bullet"/>
      <w:lvlText w:val=""/>
      <w:lvlJc w:val="left"/>
      <w:pPr>
        <w:ind w:left="6828" w:hanging="360"/>
      </w:pPr>
      <w:rPr>
        <w:rFonts w:ascii="Wingdings" w:hAnsi="Wingdings" w:hint="default"/>
      </w:rPr>
    </w:lvl>
  </w:abstractNum>
  <w:abstractNum w:abstractNumId="10" w15:restartNumberingAfterBreak="0">
    <w:nsid w:val="40F2387E"/>
    <w:multiLevelType w:val="hybridMultilevel"/>
    <w:tmpl w:val="30DA7668"/>
    <w:lvl w:ilvl="0" w:tplc="1A7209D8">
      <w:start w:val="1"/>
      <w:numFmt w:val="bullet"/>
      <w:lvlText w:val=""/>
      <w:lvlJc w:val="right"/>
      <w:pPr>
        <w:ind w:left="1440" w:hanging="360"/>
      </w:pPr>
      <w:rPr>
        <w:rFonts w:ascii="Symbol" w:hAnsi="Symbol" w:hint="default"/>
        <w:color w:val="auto"/>
      </w:rPr>
    </w:lvl>
    <w:lvl w:ilvl="1" w:tplc="080C0003">
      <w:start w:val="1"/>
      <w:numFmt w:val="bullet"/>
      <w:lvlText w:val="o"/>
      <w:lvlJc w:val="left"/>
      <w:pPr>
        <w:ind w:left="2160" w:hanging="360"/>
      </w:pPr>
      <w:rPr>
        <w:rFonts w:ascii="Courier New" w:hAnsi="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hint="default"/>
      </w:rPr>
    </w:lvl>
    <w:lvl w:ilvl="8" w:tplc="080C0005">
      <w:start w:val="1"/>
      <w:numFmt w:val="bullet"/>
      <w:lvlText w:val=""/>
      <w:lvlJc w:val="left"/>
      <w:pPr>
        <w:ind w:left="7200" w:hanging="360"/>
      </w:pPr>
      <w:rPr>
        <w:rFonts w:ascii="Wingdings" w:hAnsi="Wingdings" w:hint="default"/>
      </w:rPr>
    </w:lvl>
  </w:abstractNum>
  <w:abstractNum w:abstractNumId="11" w15:restartNumberingAfterBreak="0">
    <w:nsid w:val="44651014"/>
    <w:multiLevelType w:val="hybridMultilevel"/>
    <w:tmpl w:val="2DFC7290"/>
    <w:lvl w:ilvl="0" w:tplc="1A7209D8">
      <w:start w:val="1"/>
      <w:numFmt w:val="bullet"/>
      <w:lvlText w:val=""/>
      <w:lvlJc w:val="right"/>
      <w:pPr>
        <w:ind w:left="1426" w:hanging="360"/>
      </w:pPr>
      <w:rPr>
        <w:rFonts w:ascii="Symbol" w:hAnsi="Symbol" w:hint="default"/>
        <w:color w:val="auto"/>
      </w:rPr>
    </w:lvl>
    <w:lvl w:ilvl="1" w:tplc="080C0003">
      <w:start w:val="1"/>
      <w:numFmt w:val="bullet"/>
      <w:lvlText w:val="o"/>
      <w:lvlJc w:val="left"/>
      <w:pPr>
        <w:ind w:left="2146" w:hanging="360"/>
      </w:pPr>
      <w:rPr>
        <w:rFonts w:ascii="Courier New" w:hAnsi="Courier New" w:hint="default"/>
      </w:rPr>
    </w:lvl>
    <w:lvl w:ilvl="2" w:tplc="080C0005">
      <w:start w:val="1"/>
      <w:numFmt w:val="bullet"/>
      <w:lvlText w:val=""/>
      <w:lvlJc w:val="left"/>
      <w:pPr>
        <w:ind w:left="2866" w:hanging="360"/>
      </w:pPr>
      <w:rPr>
        <w:rFonts w:ascii="Wingdings" w:hAnsi="Wingdings" w:hint="default"/>
      </w:rPr>
    </w:lvl>
    <w:lvl w:ilvl="3" w:tplc="080C0001">
      <w:start w:val="1"/>
      <w:numFmt w:val="bullet"/>
      <w:lvlText w:val=""/>
      <w:lvlJc w:val="left"/>
      <w:pPr>
        <w:ind w:left="3586" w:hanging="360"/>
      </w:pPr>
      <w:rPr>
        <w:rFonts w:ascii="Symbol" w:hAnsi="Symbol" w:hint="default"/>
      </w:rPr>
    </w:lvl>
    <w:lvl w:ilvl="4" w:tplc="080C0003">
      <w:start w:val="1"/>
      <w:numFmt w:val="bullet"/>
      <w:lvlText w:val="o"/>
      <w:lvlJc w:val="left"/>
      <w:pPr>
        <w:ind w:left="4306" w:hanging="360"/>
      </w:pPr>
      <w:rPr>
        <w:rFonts w:ascii="Courier New" w:hAnsi="Courier New" w:hint="default"/>
      </w:rPr>
    </w:lvl>
    <w:lvl w:ilvl="5" w:tplc="080C0005">
      <w:start w:val="1"/>
      <w:numFmt w:val="bullet"/>
      <w:lvlText w:val=""/>
      <w:lvlJc w:val="left"/>
      <w:pPr>
        <w:ind w:left="5026" w:hanging="360"/>
      </w:pPr>
      <w:rPr>
        <w:rFonts w:ascii="Wingdings" w:hAnsi="Wingdings" w:hint="default"/>
      </w:rPr>
    </w:lvl>
    <w:lvl w:ilvl="6" w:tplc="080C0001">
      <w:start w:val="1"/>
      <w:numFmt w:val="bullet"/>
      <w:lvlText w:val=""/>
      <w:lvlJc w:val="left"/>
      <w:pPr>
        <w:ind w:left="5746" w:hanging="360"/>
      </w:pPr>
      <w:rPr>
        <w:rFonts w:ascii="Symbol" w:hAnsi="Symbol" w:hint="default"/>
      </w:rPr>
    </w:lvl>
    <w:lvl w:ilvl="7" w:tplc="080C0003">
      <w:start w:val="1"/>
      <w:numFmt w:val="bullet"/>
      <w:lvlText w:val="o"/>
      <w:lvlJc w:val="left"/>
      <w:pPr>
        <w:ind w:left="6466" w:hanging="360"/>
      </w:pPr>
      <w:rPr>
        <w:rFonts w:ascii="Courier New" w:hAnsi="Courier New" w:hint="default"/>
      </w:rPr>
    </w:lvl>
    <w:lvl w:ilvl="8" w:tplc="080C0005">
      <w:start w:val="1"/>
      <w:numFmt w:val="bullet"/>
      <w:lvlText w:val=""/>
      <w:lvlJc w:val="left"/>
      <w:pPr>
        <w:ind w:left="7186" w:hanging="360"/>
      </w:pPr>
      <w:rPr>
        <w:rFonts w:ascii="Wingdings" w:hAnsi="Wingdings" w:hint="default"/>
      </w:rPr>
    </w:lvl>
  </w:abstractNum>
  <w:abstractNum w:abstractNumId="12" w15:restartNumberingAfterBreak="0">
    <w:nsid w:val="456D3638"/>
    <w:multiLevelType w:val="hybridMultilevel"/>
    <w:tmpl w:val="368E334E"/>
    <w:lvl w:ilvl="0" w:tplc="77B4C80E">
      <w:start w:val="1"/>
      <w:numFmt w:val="bullet"/>
      <w:lvlText w:val=""/>
      <w:lvlJc w:val="righ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46171BD5"/>
    <w:multiLevelType w:val="hybridMultilevel"/>
    <w:tmpl w:val="E230E1E4"/>
    <w:lvl w:ilvl="0" w:tplc="77B4C80E">
      <w:start w:val="1"/>
      <w:numFmt w:val="bullet"/>
      <w:lvlText w:val=""/>
      <w:lvlJc w:val="righ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48093676"/>
    <w:multiLevelType w:val="hybridMultilevel"/>
    <w:tmpl w:val="A9689A8C"/>
    <w:lvl w:ilvl="0" w:tplc="77B4C80E">
      <w:start w:val="1"/>
      <w:numFmt w:val="bullet"/>
      <w:lvlText w:val=""/>
      <w:lvlJc w:val="righ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49214539"/>
    <w:multiLevelType w:val="hybridMultilevel"/>
    <w:tmpl w:val="55A4F768"/>
    <w:lvl w:ilvl="0" w:tplc="D7C08344">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4A1A1CA2"/>
    <w:multiLevelType w:val="hybridMultilevel"/>
    <w:tmpl w:val="6FD80E6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522D4020"/>
    <w:multiLevelType w:val="hybridMultilevel"/>
    <w:tmpl w:val="47BA076C"/>
    <w:lvl w:ilvl="0" w:tplc="1A7209D8">
      <w:start w:val="1"/>
      <w:numFmt w:val="bullet"/>
      <w:lvlText w:val=""/>
      <w:lvlJc w:val="right"/>
      <w:pPr>
        <w:ind w:left="1426" w:hanging="360"/>
      </w:pPr>
      <w:rPr>
        <w:rFonts w:ascii="Symbol" w:hAnsi="Symbol" w:hint="default"/>
        <w:color w:val="auto"/>
      </w:rPr>
    </w:lvl>
    <w:lvl w:ilvl="1" w:tplc="080C0003">
      <w:start w:val="1"/>
      <w:numFmt w:val="bullet"/>
      <w:lvlText w:val="o"/>
      <w:lvlJc w:val="left"/>
      <w:pPr>
        <w:ind w:left="2146" w:hanging="360"/>
      </w:pPr>
      <w:rPr>
        <w:rFonts w:ascii="Courier New" w:hAnsi="Courier New" w:hint="default"/>
      </w:rPr>
    </w:lvl>
    <w:lvl w:ilvl="2" w:tplc="080C0005">
      <w:start w:val="1"/>
      <w:numFmt w:val="bullet"/>
      <w:lvlText w:val=""/>
      <w:lvlJc w:val="left"/>
      <w:pPr>
        <w:ind w:left="2866" w:hanging="360"/>
      </w:pPr>
      <w:rPr>
        <w:rFonts w:ascii="Wingdings" w:hAnsi="Wingdings" w:hint="default"/>
      </w:rPr>
    </w:lvl>
    <w:lvl w:ilvl="3" w:tplc="080C0001">
      <w:start w:val="1"/>
      <w:numFmt w:val="bullet"/>
      <w:lvlText w:val=""/>
      <w:lvlJc w:val="left"/>
      <w:pPr>
        <w:ind w:left="3586" w:hanging="360"/>
      </w:pPr>
      <w:rPr>
        <w:rFonts w:ascii="Symbol" w:hAnsi="Symbol" w:hint="default"/>
      </w:rPr>
    </w:lvl>
    <w:lvl w:ilvl="4" w:tplc="080C0003">
      <w:start w:val="1"/>
      <w:numFmt w:val="bullet"/>
      <w:lvlText w:val="o"/>
      <w:lvlJc w:val="left"/>
      <w:pPr>
        <w:ind w:left="4306" w:hanging="360"/>
      </w:pPr>
      <w:rPr>
        <w:rFonts w:ascii="Courier New" w:hAnsi="Courier New" w:hint="default"/>
      </w:rPr>
    </w:lvl>
    <w:lvl w:ilvl="5" w:tplc="080C0005">
      <w:start w:val="1"/>
      <w:numFmt w:val="bullet"/>
      <w:lvlText w:val=""/>
      <w:lvlJc w:val="left"/>
      <w:pPr>
        <w:ind w:left="5026" w:hanging="360"/>
      </w:pPr>
      <w:rPr>
        <w:rFonts w:ascii="Wingdings" w:hAnsi="Wingdings" w:hint="default"/>
      </w:rPr>
    </w:lvl>
    <w:lvl w:ilvl="6" w:tplc="080C0001">
      <w:start w:val="1"/>
      <w:numFmt w:val="bullet"/>
      <w:lvlText w:val=""/>
      <w:lvlJc w:val="left"/>
      <w:pPr>
        <w:ind w:left="5746" w:hanging="360"/>
      </w:pPr>
      <w:rPr>
        <w:rFonts w:ascii="Symbol" w:hAnsi="Symbol" w:hint="default"/>
      </w:rPr>
    </w:lvl>
    <w:lvl w:ilvl="7" w:tplc="080C0003">
      <w:start w:val="1"/>
      <w:numFmt w:val="bullet"/>
      <w:lvlText w:val="o"/>
      <w:lvlJc w:val="left"/>
      <w:pPr>
        <w:ind w:left="6466" w:hanging="360"/>
      </w:pPr>
      <w:rPr>
        <w:rFonts w:ascii="Courier New" w:hAnsi="Courier New" w:hint="default"/>
      </w:rPr>
    </w:lvl>
    <w:lvl w:ilvl="8" w:tplc="080C0005">
      <w:start w:val="1"/>
      <w:numFmt w:val="bullet"/>
      <w:lvlText w:val=""/>
      <w:lvlJc w:val="left"/>
      <w:pPr>
        <w:ind w:left="7186" w:hanging="360"/>
      </w:pPr>
      <w:rPr>
        <w:rFonts w:ascii="Wingdings" w:hAnsi="Wingdings" w:hint="default"/>
      </w:rPr>
    </w:lvl>
  </w:abstractNum>
  <w:abstractNum w:abstractNumId="18" w15:restartNumberingAfterBreak="0">
    <w:nsid w:val="5E220680"/>
    <w:multiLevelType w:val="hybridMultilevel"/>
    <w:tmpl w:val="47C81886"/>
    <w:lvl w:ilvl="0" w:tplc="1A7209D8">
      <w:start w:val="1"/>
      <w:numFmt w:val="bullet"/>
      <w:lvlText w:val=""/>
      <w:lvlJc w:val="right"/>
      <w:pPr>
        <w:ind w:left="1440" w:hanging="360"/>
      </w:pPr>
      <w:rPr>
        <w:rFonts w:ascii="Symbol" w:hAnsi="Symbol" w:hint="default"/>
        <w:color w:val="auto"/>
      </w:rPr>
    </w:lvl>
    <w:lvl w:ilvl="1" w:tplc="080C0003">
      <w:start w:val="1"/>
      <w:numFmt w:val="bullet"/>
      <w:lvlText w:val="o"/>
      <w:lvlJc w:val="left"/>
      <w:pPr>
        <w:ind w:left="2160" w:hanging="360"/>
      </w:pPr>
      <w:rPr>
        <w:rFonts w:ascii="Courier New" w:hAnsi="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hint="default"/>
      </w:rPr>
    </w:lvl>
    <w:lvl w:ilvl="8" w:tplc="080C0005">
      <w:start w:val="1"/>
      <w:numFmt w:val="bullet"/>
      <w:lvlText w:val=""/>
      <w:lvlJc w:val="left"/>
      <w:pPr>
        <w:ind w:left="7200" w:hanging="360"/>
      </w:pPr>
      <w:rPr>
        <w:rFonts w:ascii="Wingdings" w:hAnsi="Wingdings" w:hint="default"/>
      </w:rPr>
    </w:lvl>
  </w:abstractNum>
  <w:abstractNum w:abstractNumId="19" w15:restartNumberingAfterBreak="0">
    <w:nsid w:val="7A9B5E29"/>
    <w:multiLevelType w:val="hybridMultilevel"/>
    <w:tmpl w:val="D7A80182"/>
    <w:lvl w:ilvl="0" w:tplc="8FA421F4">
      <w:start w:val="6"/>
      <w:numFmt w:val="bullet"/>
      <w:lvlText w:val="-"/>
      <w:lvlJc w:val="left"/>
      <w:pPr>
        <w:ind w:left="2490" w:hanging="360"/>
      </w:pPr>
      <w:rPr>
        <w:rFonts w:ascii="Calibri" w:eastAsia="Times New Roman" w:hAnsi="Calibri" w:hint="default"/>
      </w:rPr>
    </w:lvl>
    <w:lvl w:ilvl="1" w:tplc="080C0003">
      <w:start w:val="1"/>
      <w:numFmt w:val="bullet"/>
      <w:lvlText w:val="o"/>
      <w:lvlJc w:val="left"/>
      <w:pPr>
        <w:ind w:left="3210" w:hanging="360"/>
      </w:pPr>
      <w:rPr>
        <w:rFonts w:ascii="Courier New" w:hAnsi="Courier New" w:hint="default"/>
      </w:rPr>
    </w:lvl>
    <w:lvl w:ilvl="2" w:tplc="080C0005">
      <w:start w:val="1"/>
      <w:numFmt w:val="bullet"/>
      <w:lvlText w:val=""/>
      <w:lvlJc w:val="left"/>
      <w:pPr>
        <w:ind w:left="3930" w:hanging="360"/>
      </w:pPr>
      <w:rPr>
        <w:rFonts w:ascii="Wingdings" w:hAnsi="Wingdings" w:hint="default"/>
      </w:rPr>
    </w:lvl>
    <w:lvl w:ilvl="3" w:tplc="080C0001">
      <w:start w:val="1"/>
      <w:numFmt w:val="bullet"/>
      <w:lvlText w:val=""/>
      <w:lvlJc w:val="left"/>
      <w:pPr>
        <w:ind w:left="4650" w:hanging="360"/>
      </w:pPr>
      <w:rPr>
        <w:rFonts w:ascii="Symbol" w:hAnsi="Symbol" w:hint="default"/>
      </w:rPr>
    </w:lvl>
    <w:lvl w:ilvl="4" w:tplc="080C0003">
      <w:start w:val="1"/>
      <w:numFmt w:val="bullet"/>
      <w:lvlText w:val="o"/>
      <w:lvlJc w:val="left"/>
      <w:pPr>
        <w:ind w:left="5370" w:hanging="360"/>
      </w:pPr>
      <w:rPr>
        <w:rFonts w:ascii="Courier New" w:hAnsi="Courier New" w:hint="default"/>
      </w:rPr>
    </w:lvl>
    <w:lvl w:ilvl="5" w:tplc="080C0005">
      <w:start w:val="1"/>
      <w:numFmt w:val="bullet"/>
      <w:lvlText w:val=""/>
      <w:lvlJc w:val="left"/>
      <w:pPr>
        <w:ind w:left="6090" w:hanging="360"/>
      </w:pPr>
      <w:rPr>
        <w:rFonts w:ascii="Wingdings" w:hAnsi="Wingdings" w:hint="default"/>
      </w:rPr>
    </w:lvl>
    <w:lvl w:ilvl="6" w:tplc="080C0001">
      <w:start w:val="1"/>
      <w:numFmt w:val="bullet"/>
      <w:lvlText w:val=""/>
      <w:lvlJc w:val="left"/>
      <w:pPr>
        <w:ind w:left="6810" w:hanging="360"/>
      </w:pPr>
      <w:rPr>
        <w:rFonts w:ascii="Symbol" w:hAnsi="Symbol" w:hint="default"/>
      </w:rPr>
    </w:lvl>
    <w:lvl w:ilvl="7" w:tplc="080C0003">
      <w:start w:val="1"/>
      <w:numFmt w:val="bullet"/>
      <w:lvlText w:val="o"/>
      <w:lvlJc w:val="left"/>
      <w:pPr>
        <w:ind w:left="7530" w:hanging="360"/>
      </w:pPr>
      <w:rPr>
        <w:rFonts w:ascii="Courier New" w:hAnsi="Courier New" w:hint="default"/>
      </w:rPr>
    </w:lvl>
    <w:lvl w:ilvl="8" w:tplc="080C0005">
      <w:start w:val="1"/>
      <w:numFmt w:val="bullet"/>
      <w:lvlText w:val=""/>
      <w:lvlJc w:val="left"/>
      <w:pPr>
        <w:ind w:left="8250" w:hanging="360"/>
      </w:pPr>
      <w:rPr>
        <w:rFonts w:ascii="Wingdings" w:hAnsi="Wingdings" w:hint="default"/>
      </w:rPr>
    </w:lvl>
  </w:abstractNum>
  <w:abstractNum w:abstractNumId="20" w15:restartNumberingAfterBreak="0">
    <w:nsid w:val="7C7D17DB"/>
    <w:multiLevelType w:val="hybridMultilevel"/>
    <w:tmpl w:val="DD48A764"/>
    <w:lvl w:ilvl="0" w:tplc="1A7209D8">
      <w:start w:val="1"/>
      <w:numFmt w:val="bullet"/>
      <w:lvlText w:val=""/>
      <w:lvlJc w:val="righ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7F111105"/>
    <w:multiLevelType w:val="hybridMultilevel"/>
    <w:tmpl w:val="30B02EF6"/>
    <w:lvl w:ilvl="0" w:tplc="1A7209D8">
      <w:start w:val="1"/>
      <w:numFmt w:val="bullet"/>
      <w:lvlText w:val=""/>
      <w:lvlJc w:val="righ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
  </w:num>
  <w:num w:numId="4">
    <w:abstractNumId w:val="5"/>
  </w:num>
  <w:num w:numId="5">
    <w:abstractNumId w:val="9"/>
  </w:num>
  <w:num w:numId="6">
    <w:abstractNumId w:val="8"/>
  </w:num>
  <w:num w:numId="7">
    <w:abstractNumId w:val="6"/>
  </w:num>
  <w:num w:numId="8">
    <w:abstractNumId w:val="14"/>
  </w:num>
  <w:num w:numId="9">
    <w:abstractNumId w:val="7"/>
  </w:num>
  <w:num w:numId="10">
    <w:abstractNumId w:val="20"/>
  </w:num>
  <w:num w:numId="11">
    <w:abstractNumId w:val="10"/>
  </w:num>
  <w:num w:numId="12">
    <w:abstractNumId w:val="12"/>
  </w:num>
  <w:num w:numId="13">
    <w:abstractNumId w:val="4"/>
  </w:num>
  <w:num w:numId="14">
    <w:abstractNumId w:val="18"/>
  </w:num>
  <w:num w:numId="15">
    <w:abstractNumId w:val="17"/>
  </w:num>
  <w:num w:numId="16">
    <w:abstractNumId w:val="21"/>
  </w:num>
  <w:num w:numId="17">
    <w:abstractNumId w:val="3"/>
  </w:num>
  <w:num w:numId="18">
    <w:abstractNumId w:val="13"/>
  </w:num>
  <w:num w:numId="19">
    <w:abstractNumId w:val="11"/>
  </w:num>
  <w:num w:numId="20">
    <w:abstractNumId w:val="15"/>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9"/>
  <w:hyphenationZone w:val="425"/>
  <w:doNotHyphenateCaps/>
  <w:drawingGridHorizontalSpacing w:val="110"/>
  <w:displayHorizontalDrawingGridEvery w:val="2"/>
  <w:characterSpacingControl w:val="doNotCompress"/>
  <w:savePreviewPicture/>
  <w:doNotValidateAgainstSchema/>
  <w:doNotDemarcateInvalidXml/>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0E4E"/>
    <w:rsid w:val="00010C57"/>
    <w:rsid w:val="000219C6"/>
    <w:rsid w:val="00037732"/>
    <w:rsid w:val="00040BC7"/>
    <w:rsid w:val="00042912"/>
    <w:rsid w:val="000546A8"/>
    <w:rsid w:val="0005651A"/>
    <w:rsid w:val="000572F5"/>
    <w:rsid w:val="00064194"/>
    <w:rsid w:val="00065E73"/>
    <w:rsid w:val="000749E8"/>
    <w:rsid w:val="00090375"/>
    <w:rsid w:val="000905A7"/>
    <w:rsid w:val="000A1928"/>
    <w:rsid w:val="000A58B1"/>
    <w:rsid w:val="000B11FD"/>
    <w:rsid w:val="000B7623"/>
    <w:rsid w:val="000D6022"/>
    <w:rsid w:val="000E07D4"/>
    <w:rsid w:val="000E2D3C"/>
    <w:rsid w:val="000E5E63"/>
    <w:rsid w:val="000E68A1"/>
    <w:rsid w:val="00100D95"/>
    <w:rsid w:val="00123EFC"/>
    <w:rsid w:val="00130E4E"/>
    <w:rsid w:val="00173931"/>
    <w:rsid w:val="0019399D"/>
    <w:rsid w:val="00195B76"/>
    <w:rsid w:val="001B4721"/>
    <w:rsid w:val="001C72BC"/>
    <w:rsid w:val="001E1934"/>
    <w:rsid w:val="0020271A"/>
    <w:rsid w:val="002140E2"/>
    <w:rsid w:val="00220450"/>
    <w:rsid w:val="00241B24"/>
    <w:rsid w:val="0024288D"/>
    <w:rsid w:val="00260B51"/>
    <w:rsid w:val="00262C36"/>
    <w:rsid w:val="00263292"/>
    <w:rsid w:val="00273229"/>
    <w:rsid w:val="00274B50"/>
    <w:rsid w:val="0028216E"/>
    <w:rsid w:val="002A0B7A"/>
    <w:rsid w:val="002B1C3D"/>
    <w:rsid w:val="002B3C0B"/>
    <w:rsid w:val="002D1464"/>
    <w:rsid w:val="002E0E91"/>
    <w:rsid w:val="002F42E8"/>
    <w:rsid w:val="003001AF"/>
    <w:rsid w:val="003148DC"/>
    <w:rsid w:val="00331081"/>
    <w:rsid w:val="003421CC"/>
    <w:rsid w:val="00360D90"/>
    <w:rsid w:val="003617D9"/>
    <w:rsid w:val="00363CE6"/>
    <w:rsid w:val="00374F29"/>
    <w:rsid w:val="003861AE"/>
    <w:rsid w:val="00386A8E"/>
    <w:rsid w:val="00396F11"/>
    <w:rsid w:val="003E433C"/>
    <w:rsid w:val="003E484C"/>
    <w:rsid w:val="0041058D"/>
    <w:rsid w:val="004170D4"/>
    <w:rsid w:val="00422462"/>
    <w:rsid w:val="00425882"/>
    <w:rsid w:val="00427305"/>
    <w:rsid w:val="004326DC"/>
    <w:rsid w:val="00441AE5"/>
    <w:rsid w:val="00460CA5"/>
    <w:rsid w:val="00473170"/>
    <w:rsid w:val="00473201"/>
    <w:rsid w:val="00474701"/>
    <w:rsid w:val="00476010"/>
    <w:rsid w:val="00481D53"/>
    <w:rsid w:val="00485506"/>
    <w:rsid w:val="0049193E"/>
    <w:rsid w:val="004A5863"/>
    <w:rsid w:val="004B4C6A"/>
    <w:rsid w:val="004C0D5C"/>
    <w:rsid w:val="004F2294"/>
    <w:rsid w:val="005245E0"/>
    <w:rsid w:val="00524D4E"/>
    <w:rsid w:val="005320E0"/>
    <w:rsid w:val="0054649A"/>
    <w:rsid w:val="00562E5E"/>
    <w:rsid w:val="00565931"/>
    <w:rsid w:val="00590977"/>
    <w:rsid w:val="005949AC"/>
    <w:rsid w:val="005A212F"/>
    <w:rsid w:val="005B277D"/>
    <w:rsid w:val="005B693B"/>
    <w:rsid w:val="005C11CA"/>
    <w:rsid w:val="005C7062"/>
    <w:rsid w:val="005D102D"/>
    <w:rsid w:val="005D32B9"/>
    <w:rsid w:val="005F2DF0"/>
    <w:rsid w:val="0060574A"/>
    <w:rsid w:val="00614D34"/>
    <w:rsid w:val="006170BF"/>
    <w:rsid w:val="0062194A"/>
    <w:rsid w:val="00623A1D"/>
    <w:rsid w:val="00630508"/>
    <w:rsid w:val="006315E6"/>
    <w:rsid w:val="0063221D"/>
    <w:rsid w:val="0063223E"/>
    <w:rsid w:val="0064314E"/>
    <w:rsid w:val="006629F4"/>
    <w:rsid w:val="006731FD"/>
    <w:rsid w:val="00681681"/>
    <w:rsid w:val="006816F2"/>
    <w:rsid w:val="006830A3"/>
    <w:rsid w:val="006915EF"/>
    <w:rsid w:val="006A5C55"/>
    <w:rsid w:val="006A7BCF"/>
    <w:rsid w:val="006D42FE"/>
    <w:rsid w:val="006F1CA7"/>
    <w:rsid w:val="006F3386"/>
    <w:rsid w:val="00704AEB"/>
    <w:rsid w:val="00765E79"/>
    <w:rsid w:val="007732FD"/>
    <w:rsid w:val="007C5D85"/>
    <w:rsid w:val="007D1DAC"/>
    <w:rsid w:val="007D3174"/>
    <w:rsid w:val="007F0E5B"/>
    <w:rsid w:val="007F5186"/>
    <w:rsid w:val="00800A99"/>
    <w:rsid w:val="008020BA"/>
    <w:rsid w:val="00805FF4"/>
    <w:rsid w:val="00841505"/>
    <w:rsid w:val="0085183C"/>
    <w:rsid w:val="00853E1F"/>
    <w:rsid w:val="00860B34"/>
    <w:rsid w:val="0087325B"/>
    <w:rsid w:val="00880074"/>
    <w:rsid w:val="008835B4"/>
    <w:rsid w:val="00886DB2"/>
    <w:rsid w:val="00887C42"/>
    <w:rsid w:val="008A23ED"/>
    <w:rsid w:val="008B65EB"/>
    <w:rsid w:val="008F16F3"/>
    <w:rsid w:val="00927F2B"/>
    <w:rsid w:val="00945294"/>
    <w:rsid w:val="0094653E"/>
    <w:rsid w:val="00947C04"/>
    <w:rsid w:val="009536E3"/>
    <w:rsid w:val="00955BB1"/>
    <w:rsid w:val="00964CF0"/>
    <w:rsid w:val="00970E5E"/>
    <w:rsid w:val="009805FD"/>
    <w:rsid w:val="0098309C"/>
    <w:rsid w:val="009975A7"/>
    <w:rsid w:val="009A5CCA"/>
    <w:rsid w:val="009C738A"/>
    <w:rsid w:val="009E01C1"/>
    <w:rsid w:val="009E34B2"/>
    <w:rsid w:val="009E5FE3"/>
    <w:rsid w:val="009E6A26"/>
    <w:rsid w:val="009F244E"/>
    <w:rsid w:val="00A035CA"/>
    <w:rsid w:val="00A051A2"/>
    <w:rsid w:val="00A11776"/>
    <w:rsid w:val="00A14127"/>
    <w:rsid w:val="00A21223"/>
    <w:rsid w:val="00A3767E"/>
    <w:rsid w:val="00A43B54"/>
    <w:rsid w:val="00A67B6E"/>
    <w:rsid w:val="00A70CAB"/>
    <w:rsid w:val="00A70CDD"/>
    <w:rsid w:val="00A73BC0"/>
    <w:rsid w:val="00AB1DF6"/>
    <w:rsid w:val="00AC106A"/>
    <w:rsid w:val="00AC63DB"/>
    <w:rsid w:val="00AD1C4B"/>
    <w:rsid w:val="00AE2428"/>
    <w:rsid w:val="00AF64DC"/>
    <w:rsid w:val="00B12678"/>
    <w:rsid w:val="00B17D8E"/>
    <w:rsid w:val="00B311DB"/>
    <w:rsid w:val="00B429B5"/>
    <w:rsid w:val="00B504A0"/>
    <w:rsid w:val="00B60BF3"/>
    <w:rsid w:val="00B66D6E"/>
    <w:rsid w:val="00B728A1"/>
    <w:rsid w:val="00B75E27"/>
    <w:rsid w:val="00B83184"/>
    <w:rsid w:val="00B94A3A"/>
    <w:rsid w:val="00BA45DD"/>
    <w:rsid w:val="00BB0E5A"/>
    <w:rsid w:val="00BE01DA"/>
    <w:rsid w:val="00BF090E"/>
    <w:rsid w:val="00BF3A2D"/>
    <w:rsid w:val="00BF5D1D"/>
    <w:rsid w:val="00C21621"/>
    <w:rsid w:val="00C218CC"/>
    <w:rsid w:val="00C224C7"/>
    <w:rsid w:val="00C32837"/>
    <w:rsid w:val="00C3359E"/>
    <w:rsid w:val="00C36212"/>
    <w:rsid w:val="00C37391"/>
    <w:rsid w:val="00C41F7B"/>
    <w:rsid w:val="00C44623"/>
    <w:rsid w:val="00C81F45"/>
    <w:rsid w:val="00C84AEB"/>
    <w:rsid w:val="00C92396"/>
    <w:rsid w:val="00CA2C68"/>
    <w:rsid w:val="00CC4F84"/>
    <w:rsid w:val="00CC715F"/>
    <w:rsid w:val="00CD7ED7"/>
    <w:rsid w:val="00CF1760"/>
    <w:rsid w:val="00CF5448"/>
    <w:rsid w:val="00D029B8"/>
    <w:rsid w:val="00D06B68"/>
    <w:rsid w:val="00D270C3"/>
    <w:rsid w:val="00D35D31"/>
    <w:rsid w:val="00D51213"/>
    <w:rsid w:val="00D552CD"/>
    <w:rsid w:val="00D73A90"/>
    <w:rsid w:val="00D77BA1"/>
    <w:rsid w:val="00D80AD5"/>
    <w:rsid w:val="00D81F9B"/>
    <w:rsid w:val="00D86D7B"/>
    <w:rsid w:val="00DE0234"/>
    <w:rsid w:val="00DE2EA1"/>
    <w:rsid w:val="00E04AD6"/>
    <w:rsid w:val="00E06120"/>
    <w:rsid w:val="00E271B8"/>
    <w:rsid w:val="00E365AC"/>
    <w:rsid w:val="00E52870"/>
    <w:rsid w:val="00E92F2A"/>
    <w:rsid w:val="00EB2AD8"/>
    <w:rsid w:val="00ED767F"/>
    <w:rsid w:val="00EE14CB"/>
    <w:rsid w:val="00EE3BCE"/>
    <w:rsid w:val="00EF6E5D"/>
    <w:rsid w:val="00F10295"/>
    <w:rsid w:val="00F32447"/>
    <w:rsid w:val="00F6447D"/>
    <w:rsid w:val="00F73657"/>
    <w:rsid w:val="00F860E4"/>
    <w:rsid w:val="00F96920"/>
    <w:rsid w:val="00FC662D"/>
    <w:rsid w:val="00FD1C92"/>
    <w:rsid w:val="00FD2BFB"/>
    <w:rsid w:val="00FF1C1B"/>
    <w:rsid w:val="00FF7FD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8001429E-EAFA-49BA-80F3-8752CDA4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621"/>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130E4E"/>
    <w:rPr>
      <w:sz w:val="22"/>
      <w:szCs w:val="22"/>
      <w:lang w:eastAsia="en-US"/>
    </w:rPr>
  </w:style>
  <w:style w:type="table" w:styleId="Grilledutableau">
    <w:name w:val="Table Grid"/>
    <w:basedOn w:val="TableauNormal"/>
    <w:uiPriority w:val="99"/>
    <w:rsid w:val="00130E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semiHidden/>
    <w:rsid w:val="000905A7"/>
    <w:pPr>
      <w:tabs>
        <w:tab w:val="center" w:pos="4536"/>
        <w:tab w:val="right" w:pos="9072"/>
      </w:tabs>
    </w:pPr>
  </w:style>
  <w:style w:type="character" w:customStyle="1" w:styleId="En-tteCar">
    <w:name w:val="En-tête Car"/>
    <w:link w:val="En-tte"/>
    <w:uiPriority w:val="99"/>
    <w:semiHidden/>
    <w:rsid w:val="000905A7"/>
    <w:rPr>
      <w:rFonts w:cs="Times New Roman"/>
    </w:rPr>
  </w:style>
  <w:style w:type="paragraph" w:styleId="Pieddepage">
    <w:name w:val="footer"/>
    <w:basedOn w:val="Normal"/>
    <w:link w:val="PieddepageCar"/>
    <w:uiPriority w:val="99"/>
    <w:rsid w:val="000905A7"/>
    <w:pPr>
      <w:tabs>
        <w:tab w:val="center" w:pos="4536"/>
        <w:tab w:val="right" w:pos="9072"/>
      </w:tabs>
    </w:pPr>
  </w:style>
  <w:style w:type="character" w:customStyle="1" w:styleId="PieddepageCar">
    <w:name w:val="Pied de page Car"/>
    <w:link w:val="Pieddepage"/>
    <w:uiPriority w:val="99"/>
    <w:rsid w:val="000905A7"/>
    <w:rPr>
      <w:rFonts w:cs="Times New Roman"/>
    </w:rPr>
  </w:style>
  <w:style w:type="paragraph" w:styleId="Notedebasdepage">
    <w:name w:val="footnote text"/>
    <w:basedOn w:val="Normal"/>
    <w:link w:val="NotedebasdepageCar"/>
    <w:uiPriority w:val="99"/>
    <w:semiHidden/>
    <w:rsid w:val="006170BF"/>
    <w:rPr>
      <w:sz w:val="20"/>
      <w:szCs w:val="20"/>
    </w:rPr>
  </w:style>
  <w:style w:type="character" w:customStyle="1" w:styleId="NotedebasdepageCar">
    <w:name w:val="Note de bas de page Car"/>
    <w:link w:val="Notedebasdepage"/>
    <w:uiPriority w:val="99"/>
    <w:semiHidden/>
    <w:rsid w:val="006170BF"/>
    <w:rPr>
      <w:rFonts w:cs="Times New Roman"/>
      <w:sz w:val="20"/>
      <w:szCs w:val="20"/>
    </w:rPr>
  </w:style>
  <w:style w:type="character" w:styleId="Appelnotedebasdep">
    <w:name w:val="footnote reference"/>
    <w:uiPriority w:val="99"/>
    <w:semiHidden/>
    <w:rsid w:val="006170BF"/>
    <w:rPr>
      <w:rFonts w:cs="Times New Roman"/>
      <w:vertAlign w:val="superscript"/>
    </w:rPr>
  </w:style>
  <w:style w:type="character" w:styleId="Numrodepage">
    <w:name w:val="page number"/>
    <w:uiPriority w:val="99"/>
    <w:rsid w:val="00C224C7"/>
    <w:rPr>
      <w:rFonts w:cs="Times New Roman"/>
    </w:rPr>
  </w:style>
  <w:style w:type="paragraph" w:styleId="Textedebulles">
    <w:name w:val="Balloon Text"/>
    <w:basedOn w:val="Normal"/>
    <w:link w:val="TextedebullesCar"/>
    <w:uiPriority w:val="99"/>
    <w:semiHidden/>
    <w:rsid w:val="00B75E27"/>
    <w:rPr>
      <w:rFonts w:ascii="Tahoma" w:hAnsi="Tahoma" w:cs="Tahoma"/>
      <w:sz w:val="16"/>
      <w:szCs w:val="16"/>
    </w:rPr>
  </w:style>
  <w:style w:type="character" w:customStyle="1" w:styleId="TextedebullesCar">
    <w:name w:val="Texte de bulles Car"/>
    <w:link w:val="Textedebulles"/>
    <w:uiPriority w:val="99"/>
    <w:semiHidden/>
    <w:rsid w:val="00B75E27"/>
    <w:rPr>
      <w:rFonts w:ascii="Tahoma" w:hAnsi="Tahoma" w:cs="Tahoma"/>
      <w:sz w:val="16"/>
      <w:szCs w:val="16"/>
      <w:lang w:eastAsia="en-US"/>
    </w:rPr>
  </w:style>
  <w:style w:type="table" w:customStyle="1" w:styleId="Grilledutableau1">
    <w:name w:val="Grille du tableau1"/>
    <w:uiPriority w:val="99"/>
    <w:rsid w:val="002F42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3</Pages>
  <Words>604</Words>
  <Characters>3328</Characters>
  <Application>Microsoft Office Word</Application>
  <DocSecurity>0</DocSecurity>
  <Lines>27</Lines>
  <Paragraphs>7</Paragraphs>
  <ScaleCrop>false</ScaleCrop>
  <Company>Hewlett-Packard</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individuelle des capacités terminales</dc:title>
  <dc:subject/>
  <dc:creator>fr</dc:creator>
  <cp:keywords/>
  <dc:description/>
  <cp:lastModifiedBy>LE GAL - CEFOR</cp:lastModifiedBy>
  <cp:revision>37</cp:revision>
  <cp:lastPrinted>2013-01-10T12:02:00Z</cp:lastPrinted>
  <dcterms:created xsi:type="dcterms:W3CDTF">2013-01-15T19:54:00Z</dcterms:created>
  <dcterms:modified xsi:type="dcterms:W3CDTF">2024-01-22T14:16:00Z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-17141920</vt:i4>
  </property>
  <property fmtid="{D5CDD505-2E9C-101B-9397-08002B2CF9AE}" pid="3" name="_EmailSubject">
    <vt:lpwstr>344.doc</vt:lpwstr>
  </property>
  <property fmtid="{D5CDD505-2E9C-101B-9397-08002B2CF9AE}" pid="4" name="_AuthorEmail">
    <vt:lpwstr>poubelle@cefor.be</vt:lpwstr>
  </property>
  <property fmtid="{D5CDD505-2E9C-101B-9397-08002B2CF9AE}" pid="5" name="_AuthorEmailDisplayName">
    <vt:lpwstr>B. LE GAL - Cefor</vt:lpwstr>
  </property>
  <property fmtid="{D5CDD505-2E9C-101B-9397-08002B2CF9AE}" pid="6" name="_ReviewingToolsShownOnce">
    <vt:lpwstr/>
  </property>
</Properties>
</file>