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697343" w:rsidP="00B66D6E">
            <w:pPr>
              <w:rPr>
                <w:rFonts w:ascii="Tahoma" w:hAnsi="Tahoma"/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Pr="00697343" w:rsidRDefault="00697343" w:rsidP="00EF6E5D">
            <w:pPr>
              <w:rPr>
                <w:sz w:val="24"/>
                <w:szCs w:val="24"/>
              </w:rPr>
            </w:pPr>
            <w:r w:rsidRPr="00697343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fr-BE"/>
              </w:rPr>
              <w:t>Connaissance et cuisine des volailles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F2294" w:rsidRPr="00F10295" w:rsidRDefault="005D102D" w:rsidP="00FD2BF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435E72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35E72" w:rsidRPr="00435E72" w:rsidRDefault="00435E72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A3159">
              <w:rPr>
                <w:sz w:val="20"/>
                <w:szCs w:val="20"/>
              </w:rPr>
              <w:t>0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35E72" w:rsidRDefault="009A3159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fonction d’un budget imposé</w:t>
            </w:r>
          </w:p>
          <w:p w:rsidR="009A3159" w:rsidRDefault="009A3159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respectant les règles d’hygiène et de sécurité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35E72" w:rsidRPr="002B3C0B" w:rsidRDefault="00435E7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35E72" w:rsidRPr="002B3C0B" w:rsidRDefault="00435E7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D2276B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Default="00D2276B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A3159">
              <w:rPr>
                <w:sz w:val="20"/>
                <w:szCs w:val="20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Default="009A3159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Concevoir un mets à base de volaille</w:t>
            </w:r>
          </w:p>
          <w:p w:rsidR="009A3159" w:rsidRDefault="009A3159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ce mets avec dextérité DE MANIERE AUTONOME</w:t>
            </w:r>
          </w:p>
          <w:p w:rsidR="009A3159" w:rsidRDefault="009A3159" w:rsidP="009A3159">
            <w:pPr>
              <w:pStyle w:val="Sansinterligne"/>
              <w:tabs>
                <w:tab w:val="left" w:pos="512"/>
              </w:tabs>
              <w:ind w:left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mets présentera au moins les qualités suivantes :</w:t>
            </w:r>
          </w:p>
          <w:p w:rsidR="009A3159" w:rsidRDefault="009A3159" w:rsidP="009A3159">
            <w:pPr>
              <w:pStyle w:val="Sansinterlign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État de fraicheur des produits,</w:t>
            </w:r>
          </w:p>
          <w:p w:rsidR="009A3159" w:rsidRDefault="009A3159" w:rsidP="009A3159">
            <w:pPr>
              <w:pStyle w:val="Sansinterlign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Adéquation aux produits de base sélectionnés</w:t>
            </w:r>
          </w:p>
          <w:p w:rsidR="009A3159" w:rsidRDefault="009A3159" w:rsidP="009A3159">
            <w:pPr>
              <w:pStyle w:val="Sansinterligne"/>
              <w:numPr>
                <w:ilvl w:val="1"/>
                <w:numId w:val="22"/>
              </w:numPr>
              <w:tabs>
                <w:tab w:val="left" w:pos="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méthodes de cuisson</w:t>
            </w:r>
          </w:p>
          <w:p w:rsidR="009A3159" w:rsidRDefault="009A3159" w:rsidP="009A3159">
            <w:pPr>
              <w:pStyle w:val="Sansinterligne"/>
              <w:numPr>
                <w:ilvl w:val="1"/>
                <w:numId w:val="22"/>
              </w:numPr>
              <w:tabs>
                <w:tab w:val="left" w:pos="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l’assaisonnement</w:t>
            </w:r>
          </w:p>
          <w:p w:rsidR="009A3159" w:rsidRDefault="009A3159" w:rsidP="009A3159">
            <w:pPr>
              <w:pStyle w:val="Sansinterligne"/>
              <w:numPr>
                <w:ilvl w:val="1"/>
                <w:numId w:val="22"/>
              </w:numPr>
              <w:tabs>
                <w:tab w:val="left" w:pos="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l’accompagnement (légumes, pomme de terre, fruits…)</w:t>
            </w:r>
          </w:p>
          <w:p w:rsidR="009A3159" w:rsidRDefault="009A3159" w:rsidP="009A3159">
            <w:pPr>
              <w:pStyle w:val="Sansinterligne"/>
              <w:numPr>
                <w:ilvl w:val="1"/>
                <w:numId w:val="22"/>
              </w:numPr>
              <w:tabs>
                <w:tab w:val="left" w:pos="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garniture</w:t>
            </w:r>
          </w:p>
          <w:p w:rsidR="009A3159" w:rsidRDefault="009A3159" w:rsidP="009A3159">
            <w:pPr>
              <w:pStyle w:val="Sansinterligne"/>
              <w:numPr>
                <w:ilvl w:val="1"/>
                <w:numId w:val="22"/>
              </w:numPr>
              <w:tabs>
                <w:tab w:val="left" w:pos="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sauce</w:t>
            </w:r>
          </w:p>
          <w:p w:rsidR="009A3159" w:rsidRPr="00947C04" w:rsidRDefault="009A3159" w:rsidP="009A3159">
            <w:pPr>
              <w:pStyle w:val="Sansinterlign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Soin de la présentation : dressage correct sur assiette (harmonie des couleurs, des proportions, des composants…)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Pr="002B3C0B" w:rsidRDefault="00D2276B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2276B" w:rsidRPr="002B3C0B" w:rsidRDefault="00D2276B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D2276B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Default="00D2276B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A3159">
              <w:rPr>
                <w:sz w:val="20"/>
                <w:szCs w:val="20"/>
              </w:rPr>
              <w:t>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Pr="00947C04" w:rsidRDefault="009A3159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Justifier les choix opérés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Pr="002B3C0B" w:rsidRDefault="00D2276B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2276B" w:rsidRPr="002B3C0B" w:rsidRDefault="00D2276B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F10295" w:rsidRDefault="009A3159" w:rsidP="00FD2BFB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rFonts w:asciiTheme="minorHAnsi" w:hAnsiTheme="minorHAnsi"/>
          <w:sz w:val="20"/>
          <w:szCs w:val="20"/>
          <w:lang w:eastAsia="fr-BE"/>
        </w:rPr>
        <w:t>Qualités esthétiques de la présentation + sens de l’organisation dans le temps et l’espace + sens de l’économie + respect du processus d’exécution + originalité de la préparation.</w:t>
      </w:r>
    </w:p>
    <w:p w:rsidR="00FD2BFB" w:rsidRPr="00945294" w:rsidRDefault="00FD2BFB" w:rsidP="00FD2BFB">
      <w:pPr>
        <w:autoSpaceDE w:val="0"/>
        <w:autoSpaceDN w:val="0"/>
        <w:adjustRightInd w:val="0"/>
        <w:rPr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2C04FF">
        <w:tc>
          <w:tcPr>
            <w:tcW w:w="6818" w:type="dxa"/>
          </w:tcPr>
          <w:p w:rsidR="002C04FF" w:rsidRPr="00947C04" w:rsidRDefault="009A3159" w:rsidP="00A50514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du métier : cuisine</w:t>
            </w:r>
          </w:p>
        </w:tc>
        <w:tc>
          <w:tcPr>
            <w:tcW w:w="850" w:type="dxa"/>
            <w:vAlign w:val="center"/>
          </w:tcPr>
          <w:p w:rsidR="002C04FF" w:rsidRPr="00947C04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04FF" w:rsidRDefault="009A315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2C04FF">
        <w:tc>
          <w:tcPr>
            <w:tcW w:w="6818" w:type="dxa"/>
          </w:tcPr>
          <w:p w:rsidR="002C04FF" w:rsidRDefault="009A3159" w:rsidP="00A50514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 : cuisine</w:t>
            </w:r>
          </w:p>
        </w:tc>
        <w:tc>
          <w:tcPr>
            <w:tcW w:w="850" w:type="dxa"/>
            <w:vAlign w:val="center"/>
          </w:tcPr>
          <w:p w:rsidR="002C04FF" w:rsidRPr="00947C04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04FF" w:rsidRDefault="009A315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04FF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9A315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1223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2A0B7A" w:rsidRDefault="002A0B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2F" w:rsidRDefault="00CD112F" w:rsidP="000905A7">
      <w:r>
        <w:separator/>
      </w:r>
    </w:p>
  </w:endnote>
  <w:endnote w:type="continuationSeparator" w:id="0">
    <w:p w:rsidR="00CD112F" w:rsidRDefault="00CD112F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4078BD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315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4078BD" w:rsidP="00C224C7">
    <w:pPr>
      <w:pStyle w:val="Pieddepage"/>
      <w:ind w:right="360"/>
    </w:pPr>
    <w:r w:rsidRPr="004078BD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1E7764">
      <w:rPr>
        <w:noProof/>
        <w:sz w:val="18"/>
        <w:szCs w:val="18"/>
      </w:rPr>
      <w:t>5/06/2013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697343">
      <w:rPr>
        <w:sz w:val="16"/>
        <w:szCs w:val="16"/>
      </w:rPr>
      <w:t>Volaille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2F" w:rsidRDefault="00CD112F" w:rsidP="000905A7">
      <w:r>
        <w:separator/>
      </w:r>
    </w:p>
  </w:footnote>
  <w:footnote w:type="continuationSeparator" w:id="0">
    <w:p w:rsidR="00CD112F" w:rsidRDefault="00CD112F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FB5CA1"/>
    <w:multiLevelType w:val="hybridMultilevel"/>
    <w:tmpl w:val="B8AAD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6E08"/>
    <w:multiLevelType w:val="hybridMultilevel"/>
    <w:tmpl w:val="7B82BBBE"/>
    <w:lvl w:ilvl="0" w:tplc="C880676E">
      <w:numFmt w:val="bullet"/>
      <w:lvlText w:val="-"/>
      <w:lvlJc w:val="left"/>
      <w:pPr>
        <w:ind w:left="654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20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21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651A"/>
    <w:rsid w:val="000572F5"/>
    <w:rsid w:val="00064194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721"/>
    <w:rsid w:val="001C72BC"/>
    <w:rsid w:val="001E1934"/>
    <w:rsid w:val="001E7764"/>
    <w:rsid w:val="0020271A"/>
    <w:rsid w:val="00220450"/>
    <w:rsid w:val="00241B24"/>
    <w:rsid w:val="0024288D"/>
    <w:rsid w:val="00260B51"/>
    <w:rsid w:val="00273229"/>
    <w:rsid w:val="002A0B7A"/>
    <w:rsid w:val="002B1C3D"/>
    <w:rsid w:val="002B3C0B"/>
    <w:rsid w:val="002C04FF"/>
    <w:rsid w:val="002D1464"/>
    <w:rsid w:val="002E0E91"/>
    <w:rsid w:val="003001AF"/>
    <w:rsid w:val="003148DC"/>
    <w:rsid w:val="00331081"/>
    <w:rsid w:val="003421CC"/>
    <w:rsid w:val="00360D90"/>
    <w:rsid w:val="003617D9"/>
    <w:rsid w:val="003861AE"/>
    <w:rsid w:val="00386A8E"/>
    <w:rsid w:val="00396F11"/>
    <w:rsid w:val="003E433C"/>
    <w:rsid w:val="003E484C"/>
    <w:rsid w:val="003E7701"/>
    <w:rsid w:val="004078BD"/>
    <w:rsid w:val="0041058D"/>
    <w:rsid w:val="004170D4"/>
    <w:rsid w:val="00422462"/>
    <w:rsid w:val="00425882"/>
    <w:rsid w:val="00427305"/>
    <w:rsid w:val="004326DC"/>
    <w:rsid w:val="00435E72"/>
    <w:rsid w:val="00441AE5"/>
    <w:rsid w:val="00460CA5"/>
    <w:rsid w:val="00473201"/>
    <w:rsid w:val="00474701"/>
    <w:rsid w:val="00476010"/>
    <w:rsid w:val="00481D53"/>
    <w:rsid w:val="00485506"/>
    <w:rsid w:val="004A5863"/>
    <w:rsid w:val="004B4C6A"/>
    <w:rsid w:val="004C0D5C"/>
    <w:rsid w:val="004F2294"/>
    <w:rsid w:val="005245E0"/>
    <w:rsid w:val="00524D4E"/>
    <w:rsid w:val="0054649A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97343"/>
    <w:rsid w:val="006A5C55"/>
    <w:rsid w:val="006A7BCF"/>
    <w:rsid w:val="006D42FE"/>
    <w:rsid w:val="006F1CA7"/>
    <w:rsid w:val="006F3386"/>
    <w:rsid w:val="00704AEB"/>
    <w:rsid w:val="00765E79"/>
    <w:rsid w:val="007732FD"/>
    <w:rsid w:val="00782928"/>
    <w:rsid w:val="007C5D85"/>
    <w:rsid w:val="007D1DAC"/>
    <w:rsid w:val="007D3174"/>
    <w:rsid w:val="007F0E5B"/>
    <w:rsid w:val="007F5186"/>
    <w:rsid w:val="00800A99"/>
    <w:rsid w:val="008020BA"/>
    <w:rsid w:val="00805FF4"/>
    <w:rsid w:val="00841505"/>
    <w:rsid w:val="00853E1F"/>
    <w:rsid w:val="0087325B"/>
    <w:rsid w:val="008835B4"/>
    <w:rsid w:val="00886DB2"/>
    <w:rsid w:val="00887C42"/>
    <w:rsid w:val="008A23ED"/>
    <w:rsid w:val="008B65EB"/>
    <w:rsid w:val="008F16F3"/>
    <w:rsid w:val="00927F2B"/>
    <w:rsid w:val="00945294"/>
    <w:rsid w:val="0094653E"/>
    <w:rsid w:val="00947C04"/>
    <w:rsid w:val="009536E3"/>
    <w:rsid w:val="00955BB1"/>
    <w:rsid w:val="00964CF0"/>
    <w:rsid w:val="00970E5E"/>
    <w:rsid w:val="009805FD"/>
    <w:rsid w:val="0098309C"/>
    <w:rsid w:val="009975A7"/>
    <w:rsid w:val="009A3159"/>
    <w:rsid w:val="009A5CCA"/>
    <w:rsid w:val="009E01C1"/>
    <w:rsid w:val="009E34B2"/>
    <w:rsid w:val="009E5FE3"/>
    <w:rsid w:val="009E6A26"/>
    <w:rsid w:val="009F244E"/>
    <w:rsid w:val="00A035CA"/>
    <w:rsid w:val="00A11776"/>
    <w:rsid w:val="00A21223"/>
    <w:rsid w:val="00A43B54"/>
    <w:rsid w:val="00A70CAB"/>
    <w:rsid w:val="00A73BC0"/>
    <w:rsid w:val="00AB1DF6"/>
    <w:rsid w:val="00AC106A"/>
    <w:rsid w:val="00AC63DB"/>
    <w:rsid w:val="00AD1C4B"/>
    <w:rsid w:val="00AE2428"/>
    <w:rsid w:val="00B12678"/>
    <w:rsid w:val="00B17D8E"/>
    <w:rsid w:val="00B311DB"/>
    <w:rsid w:val="00B429B5"/>
    <w:rsid w:val="00B504A0"/>
    <w:rsid w:val="00B60BF3"/>
    <w:rsid w:val="00B66D6E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84AEB"/>
    <w:rsid w:val="00C92396"/>
    <w:rsid w:val="00CC4F84"/>
    <w:rsid w:val="00CC715F"/>
    <w:rsid w:val="00CD112F"/>
    <w:rsid w:val="00CD19F5"/>
    <w:rsid w:val="00CD7ED7"/>
    <w:rsid w:val="00CF1760"/>
    <w:rsid w:val="00CF5448"/>
    <w:rsid w:val="00D029B8"/>
    <w:rsid w:val="00D06B68"/>
    <w:rsid w:val="00D2276B"/>
    <w:rsid w:val="00D270C3"/>
    <w:rsid w:val="00D35D31"/>
    <w:rsid w:val="00D552CD"/>
    <w:rsid w:val="00D73A90"/>
    <w:rsid w:val="00D77BA1"/>
    <w:rsid w:val="00D80AD5"/>
    <w:rsid w:val="00D81F9B"/>
    <w:rsid w:val="00D86D7B"/>
    <w:rsid w:val="00DA209E"/>
    <w:rsid w:val="00E04AD6"/>
    <w:rsid w:val="00E06120"/>
    <w:rsid w:val="00E271B8"/>
    <w:rsid w:val="00E365AC"/>
    <w:rsid w:val="00E52870"/>
    <w:rsid w:val="00EB2AD8"/>
    <w:rsid w:val="00ED767F"/>
    <w:rsid w:val="00EE14CB"/>
    <w:rsid w:val="00EE3BCE"/>
    <w:rsid w:val="00EF6E5D"/>
    <w:rsid w:val="00F10295"/>
    <w:rsid w:val="00F32447"/>
    <w:rsid w:val="00F6447D"/>
    <w:rsid w:val="00F73657"/>
    <w:rsid w:val="00F860E4"/>
    <w:rsid w:val="00F96920"/>
    <w:rsid w:val="00FC662D"/>
    <w:rsid w:val="00FD1C92"/>
    <w:rsid w:val="00FD2BF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1B86-389F-493A-AA9F-AFD3C90C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4</cp:revision>
  <cp:lastPrinted>2013-01-10T12:02:00Z</cp:lastPrinted>
  <dcterms:created xsi:type="dcterms:W3CDTF">2013-06-05T20:05:00Z</dcterms:created>
  <dcterms:modified xsi:type="dcterms:W3CDTF">2013-06-05T20:13:00Z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